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3A78" w14:textId="77777777" w:rsidR="00181F98" w:rsidRPr="00B176B5" w:rsidRDefault="00181F98" w:rsidP="00181F98">
      <w:pPr>
        <w:pStyle w:val="a4"/>
        <w:rPr>
          <w:rFonts w:ascii="BIZ UDPゴシック" w:eastAsia="BIZ UDPゴシック" w:hAnsi="BIZ UDPゴシック"/>
          <w:sz w:val="20"/>
        </w:rPr>
      </w:pPr>
    </w:p>
    <w:p w14:paraId="5EADFBA9" w14:textId="77777777" w:rsidR="00181F98" w:rsidRPr="00B176B5" w:rsidRDefault="00181F98" w:rsidP="00181F98">
      <w:pPr>
        <w:pStyle w:val="a4"/>
        <w:rPr>
          <w:rFonts w:ascii="BIZ UDPゴシック" w:eastAsia="BIZ UDPゴシック" w:hAnsi="BIZ UDPゴシック"/>
          <w:sz w:val="20"/>
        </w:rPr>
      </w:pPr>
    </w:p>
    <w:p w14:paraId="539C7C27" w14:textId="77777777" w:rsidR="00181F98" w:rsidRPr="00B176B5" w:rsidRDefault="00181F98" w:rsidP="00181F98">
      <w:pPr>
        <w:pStyle w:val="a4"/>
        <w:rPr>
          <w:rFonts w:ascii="BIZ UDPゴシック" w:eastAsia="BIZ UDPゴシック" w:hAnsi="BIZ UDPゴシック"/>
          <w:sz w:val="20"/>
        </w:rPr>
      </w:pPr>
    </w:p>
    <w:p w14:paraId="3553C460" w14:textId="77777777" w:rsidR="00181F98" w:rsidRPr="00B176B5" w:rsidRDefault="00181F98" w:rsidP="00181F98">
      <w:pPr>
        <w:pStyle w:val="a4"/>
        <w:rPr>
          <w:rFonts w:ascii="BIZ UDPゴシック" w:eastAsia="BIZ UDPゴシック" w:hAnsi="BIZ UDPゴシック"/>
          <w:sz w:val="20"/>
        </w:rPr>
      </w:pPr>
    </w:p>
    <w:p w14:paraId="69A17967" w14:textId="77777777" w:rsidR="00181F98" w:rsidRPr="00B176B5" w:rsidRDefault="00181F98" w:rsidP="00181F98">
      <w:pPr>
        <w:pStyle w:val="a4"/>
        <w:rPr>
          <w:rFonts w:ascii="BIZ UDPゴシック" w:eastAsia="BIZ UDPゴシック" w:hAnsi="BIZ UDPゴシック"/>
          <w:sz w:val="20"/>
        </w:rPr>
      </w:pPr>
    </w:p>
    <w:p w14:paraId="72BB5F26" w14:textId="77777777" w:rsidR="00181F98" w:rsidRPr="00B176B5" w:rsidRDefault="00181F98" w:rsidP="00181F98">
      <w:pPr>
        <w:pStyle w:val="a4"/>
        <w:rPr>
          <w:rFonts w:ascii="BIZ UDPゴシック" w:eastAsia="BIZ UDPゴシック" w:hAnsi="BIZ UDPゴシック"/>
          <w:sz w:val="20"/>
        </w:rPr>
      </w:pPr>
    </w:p>
    <w:p w14:paraId="193E22E1" w14:textId="77777777" w:rsidR="00181F98" w:rsidRPr="00B176B5" w:rsidRDefault="00181F98" w:rsidP="00181F98">
      <w:pPr>
        <w:pStyle w:val="a4"/>
        <w:rPr>
          <w:rFonts w:ascii="BIZ UDPゴシック" w:eastAsia="BIZ UDPゴシック" w:hAnsi="BIZ UDPゴシック"/>
          <w:sz w:val="20"/>
        </w:rPr>
      </w:pPr>
    </w:p>
    <w:p w14:paraId="7FCCBEC4" w14:textId="77777777" w:rsidR="00181F98" w:rsidRPr="00B176B5" w:rsidRDefault="00181F98" w:rsidP="00181F98">
      <w:pPr>
        <w:pStyle w:val="a4"/>
        <w:rPr>
          <w:rFonts w:ascii="BIZ UDPゴシック" w:eastAsia="BIZ UDPゴシック" w:hAnsi="BIZ UDPゴシック"/>
          <w:sz w:val="20"/>
        </w:rPr>
      </w:pPr>
    </w:p>
    <w:p w14:paraId="6CBF6BC6" w14:textId="77777777" w:rsidR="00181F98" w:rsidRPr="00B176B5" w:rsidRDefault="00181F98" w:rsidP="00181F98">
      <w:pPr>
        <w:pStyle w:val="a4"/>
        <w:rPr>
          <w:rFonts w:ascii="BIZ UDPゴシック" w:eastAsia="BIZ UDPゴシック" w:hAnsi="BIZ UDPゴシック"/>
          <w:sz w:val="20"/>
        </w:rPr>
      </w:pPr>
    </w:p>
    <w:p w14:paraId="06966D77" w14:textId="77777777" w:rsidR="00181F98" w:rsidRPr="00B176B5" w:rsidRDefault="00181F98" w:rsidP="00181F98">
      <w:pPr>
        <w:pStyle w:val="a4"/>
        <w:rPr>
          <w:rFonts w:ascii="BIZ UDPゴシック" w:eastAsia="BIZ UDPゴシック" w:hAnsi="BIZ UDPゴシック"/>
          <w:sz w:val="20"/>
        </w:rPr>
      </w:pPr>
    </w:p>
    <w:p w14:paraId="53F21C4F" w14:textId="77777777" w:rsidR="00181F98" w:rsidRPr="00B176B5" w:rsidRDefault="00181F98" w:rsidP="00181F98">
      <w:pPr>
        <w:pStyle w:val="a4"/>
        <w:rPr>
          <w:rFonts w:ascii="BIZ UDPゴシック" w:eastAsia="BIZ UDPゴシック" w:hAnsi="BIZ UDPゴシック"/>
          <w:sz w:val="20"/>
        </w:rPr>
      </w:pPr>
    </w:p>
    <w:p w14:paraId="0A34F7BE" w14:textId="77777777" w:rsidR="00181F98" w:rsidRPr="00B176B5" w:rsidRDefault="00181F98" w:rsidP="00181F98">
      <w:pPr>
        <w:pStyle w:val="a4"/>
        <w:rPr>
          <w:rFonts w:ascii="BIZ UDPゴシック" w:eastAsia="BIZ UDPゴシック" w:hAnsi="BIZ UDPゴシック"/>
          <w:sz w:val="20"/>
        </w:rPr>
      </w:pPr>
    </w:p>
    <w:p w14:paraId="2D10DCDC" w14:textId="77777777" w:rsidR="00181F98" w:rsidRPr="00B176B5" w:rsidRDefault="00181F98" w:rsidP="00181F98">
      <w:pPr>
        <w:pStyle w:val="a4"/>
        <w:rPr>
          <w:rFonts w:ascii="BIZ UDPゴシック" w:eastAsia="BIZ UDPゴシック" w:hAnsi="BIZ UDPゴシック"/>
          <w:sz w:val="20"/>
        </w:rPr>
      </w:pPr>
    </w:p>
    <w:p w14:paraId="7AF5BD88" w14:textId="77777777" w:rsidR="00181F98" w:rsidRPr="00B176B5" w:rsidRDefault="00181F98" w:rsidP="00181F98">
      <w:pPr>
        <w:pStyle w:val="a4"/>
        <w:rPr>
          <w:rFonts w:ascii="BIZ UDPゴシック" w:eastAsia="BIZ UDPゴシック" w:hAnsi="BIZ UDPゴシック"/>
          <w:sz w:val="20"/>
        </w:rPr>
      </w:pPr>
    </w:p>
    <w:p w14:paraId="407513E6" w14:textId="77777777" w:rsidR="00181F98" w:rsidRPr="00B176B5" w:rsidRDefault="00181F98" w:rsidP="00181F98">
      <w:pPr>
        <w:pStyle w:val="a4"/>
        <w:rPr>
          <w:rFonts w:ascii="BIZ UDPゴシック" w:eastAsia="BIZ UDPゴシック" w:hAnsi="BIZ UDPゴシック"/>
          <w:sz w:val="20"/>
        </w:rPr>
      </w:pPr>
    </w:p>
    <w:p w14:paraId="66894461" w14:textId="77777777" w:rsidR="00181F98" w:rsidRPr="00B176B5" w:rsidRDefault="00181F98" w:rsidP="00181F98">
      <w:pPr>
        <w:pStyle w:val="a4"/>
        <w:rPr>
          <w:rFonts w:ascii="BIZ UDPゴシック" w:eastAsia="BIZ UDPゴシック" w:hAnsi="BIZ UDPゴシック"/>
          <w:sz w:val="20"/>
        </w:rPr>
      </w:pPr>
    </w:p>
    <w:p w14:paraId="3B1137AC" w14:textId="77777777" w:rsidR="00181F98" w:rsidRPr="00B176B5" w:rsidRDefault="00181F98" w:rsidP="00181F98">
      <w:pPr>
        <w:pStyle w:val="a4"/>
        <w:rPr>
          <w:rFonts w:ascii="BIZ UDPゴシック" w:eastAsia="BIZ UDPゴシック" w:hAnsi="BIZ UDPゴシック"/>
          <w:sz w:val="20"/>
        </w:rPr>
      </w:pPr>
    </w:p>
    <w:p w14:paraId="1E9193AF" w14:textId="77777777" w:rsidR="00181F98" w:rsidRPr="00B176B5" w:rsidRDefault="00181F98" w:rsidP="00181F98">
      <w:pPr>
        <w:pStyle w:val="a4"/>
        <w:rPr>
          <w:rFonts w:ascii="BIZ UDPゴシック" w:eastAsia="BIZ UDPゴシック" w:hAnsi="BIZ UDPゴシック"/>
          <w:sz w:val="20"/>
        </w:rPr>
      </w:pPr>
    </w:p>
    <w:p w14:paraId="51DB5E04" w14:textId="77777777" w:rsidR="00181F98" w:rsidRPr="00B176B5" w:rsidRDefault="00181F98" w:rsidP="00181F98">
      <w:pPr>
        <w:pStyle w:val="a4"/>
        <w:rPr>
          <w:rFonts w:ascii="BIZ UDPゴシック" w:eastAsia="BIZ UDPゴシック" w:hAnsi="BIZ UDPゴシック"/>
          <w:sz w:val="20"/>
        </w:rPr>
      </w:pPr>
    </w:p>
    <w:p w14:paraId="67B29731" w14:textId="77777777" w:rsidR="00181F98" w:rsidRPr="00B176B5" w:rsidRDefault="00181F98" w:rsidP="00181F98">
      <w:pPr>
        <w:pStyle w:val="a4"/>
        <w:rPr>
          <w:rFonts w:ascii="BIZ UDPゴシック" w:eastAsia="BIZ UDPゴシック" w:hAnsi="BIZ UDPゴシック"/>
          <w:sz w:val="20"/>
        </w:rPr>
      </w:pPr>
    </w:p>
    <w:p w14:paraId="495F278A" w14:textId="77777777" w:rsidR="00181F98" w:rsidRPr="00B176B5" w:rsidRDefault="00181F98" w:rsidP="00181F98">
      <w:pPr>
        <w:pStyle w:val="a4"/>
        <w:rPr>
          <w:rFonts w:ascii="BIZ UDPゴシック" w:eastAsia="BIZ UDPゴシック" w:hAnsi="BIZ UDPゴシック"/>
          <w:sz w:val="20"/>
        </w:rPr>
      </w:pPr>
    </w:p>
    <w:p w14:paraId="627CB2D2" w14:textId="77777777" w:rsidR="00181F98" w:rsidRPr="00B176B5" w:rsidRDefault="00181F98" w:rsidP="00181F98">
      <w:pPr>
        <w:pStyle w:val="a4"/>
        <w:rPr>
          <w:rFonts w:ascii="BIZ UDPゴシック" w:eastAsia="BIZ UDPゴシック" w:hAnsi="BIZ UDPゴシック"/>
          <w:sz w:val="20"/>
        </w:rPr>
      </w:pPr>
    </w:p>
    <w:p w14:paraId="64E50C63" w14:textId="77777777" w:rsidR="00181F98" w:rsidRPr="001B12BE" w:rsidRDefault="00181F98" w:rsidP="00181F98">
      <w:pPr>
        <w:spacing w:before="51"/>
        <w:ind w:left="1278" w:right="1652"/>
        <w:jc w:val="center"/>
        <w:rPr>
          <w:rFonts w:ascii="BIZ UDPゴシック" w:eastAsia="BIZ UDPゴシック" w:hAnsi="BIZ UDPゴシック"/>
          <w:sz w:val="44"/>
          <w:szCs w:val="36"/>
        </w:rPr>
      </w:pPr>
      <w:bookmarkStart w:id="0" w:name="00"/>
      <w:bookmarkEnd w:id="0"/>
      <w:r w:rsidRPr="001B12BE">
        <w:rPr>
          <w:rFonts w:ascii="BIZ UDPゴシック" w:eastAsia="BIZ UDPゴシック" w:hAnsi="BIZ UDPゴシック" w:cs="ＭＳ 明朝" w:hint="eastAsia"/>
          <w:sz w:val="44"/>
          <w:szCs w:val="36"/>
        </w:rPr>
        <w:t>情報セキュリティ基本方針</w:t>
      </w:r>
    </w:p>
    <w:p w14:paraId="42191399" w14:textId="77777777" w:rsidR="00181F98" w:rsidRPr="00B176B5" w:rsidRDefault="00181F98" w:rsidP="00181F98">
      <w:pPr>
        <w:pStyle w:val="a4"/>
        <w:spacing w:before="19"/>
        <w:rPr>
          <w:rFonts w:ascii="BIZ UDPゴシック" w:eastAsia="BIZ UDPゴシック" w:hAnsi="BIZ UDPゴシック"/>
          <w:sz w:val="39"/>
        </w:rPr>
      </w:pPr>
    </w:p>
    <w:p w14:paraId="5711A20F" w14:textId="77777777" w:rsidR="00181F98" w:rsidRPr="00B176B5" w:rsidRDefault="00181F98" w:rsidP="00181F98">
      <w:pPr>
        <w:pStyle w:val="a4"/>
        <w:ind w:left="4204"/>
        <w:rPr>
          <w:rFonts w:ascii="BIZ UDPゴシック" w:eastAsia="BIZ UDPゴシック" w:hAnsi="BIZ UDPゴシック"/>
        </w:rPr>
      </w:pPr>
      <w:r w:rsidRPr="00B176B5">
        <w:rPr>
          <w:rFonts w:ascii="BIZ UDPゴシック" w:eastAsia="BIZ UDPゴシック" w:hAnsi="BIZ UDPゴシック"/>
        </w:rPr>
        <w:t xml:space="preserve">1.0 </w:t>
      </w:r>
      <w:r w:rsidRPr="00B176B5">
        <w:rPr>
          <w:rFonts w:ascii="BIZ UDPゴシック" w:eastAsia="BIZ UDPゴシック" w:hAnsi="BIZ UDPゴシック" w:cs="ＭＳ 明朝" w:hint="eastAsia"/>
        </w:rPr>
        <w:t>版</w:t>
      </w:r>
    </w:p>
    <w:p w14:paraId="728478C8" w14:textId="77777777" w:rsidR="00181F98" w:rsidRDefault="00181F98" w:rsidP="00181F98">
      <w:pPr>
        <w:rPr>
          <w:rFonts w:ascii="BIZ UDPゴシック" w:eastAsia="BIZ UDPゴシック" w:hAnsi="BIZ UDPゴシック"/>
        </w:rPr>
      </w:pPr>
    </w:p>
    <w:p w14:paraId="5A82EC3E" w14:textId="6E69F90E" w:rsidR="00AD5175" w:rsidRPr="00B176B5" w:rsidRDefault="00AD5175" w:rsidP="00181F98">
      <w:pPr>
        <w:rPr>
          <w:rFonts w:ascii="BIZ UDPゴシック" w:eastAsia="BIZ UDPゴシック" w:hAnsi="BIZ UDPゴシック" w:hint="eastAsia"/>
        </w:rPr>
        <w:sectPr w:rsidR="00AD5175" w:rsidRPr="00B176B5" w:rsidSect="00181F98">
          <w:footerReference w:type="default" r:id="rId7"/>
          <w:pgSz w:w="11910" w:h="16840"/>
          <w:pgMar w:top="1600" w:right="1160" w:bottom="1240" w:left="1540" w:header="720" w:footer="1047" w:gutter="0"/>
          <w:pgNumType w:start="1"/>
          <w:cols w:space="720"/>
        </w:sectPr>
      </w:pPr>
    </w:p>
    <w:p w14:paraId="6BADFBB5" w14:textId="77777777" w:rsidR="00181F98" w:rsidRPr="001B12BE" w:rsidRDefault="00181F98" w:rsidP="00181F98">
      <w:pPr>
        <w:pStyle w:val="a4"/>
        <w:spacing w:before="11"/>
        <w:rPr>
          <w:rFonts w:ascii="BIZ UDPゴシック" w:eastAsia="BIZ UDPゴシック" w:hAnsi="BIZ UDPゴシック"/>
          <w:b/>
          <w:bCs/>
          <w:sz w:val="26"/>
        </w:rPr>
      </w:pPr>
    </w:p>
    <w:p w14:paraId="0C9E5242" w14:textId="77777777" w:rsidR="00181F98" w:rsidRPr="00B176B5" w:rsidRDefault="00181F98" w:rsidP="00181F98">
      <w:pPr>
        <w:pStyle w:val="2"/>
        <w:spacing w:line="461" w:lineRule="exact"/>
        <w:rPr>
          <w:rFonts w:ascii="BIZ UDPゴシック" w:eastAsia="BIZ UDPゴシック" w:hAnsi="BIZ UDPゴシック"/>
        </w:rPr>
      </w:pPr>
      <w:r w:rsidRPr="001B12BE">
        <w:rPr>
          <w:rFonts w:ascii="BIZ UDPゴシック" w:eastAsia="BIZ UDPゴシック" w:hAnsi="BIZ UDPゴシック" w:cs="ＭＳ 明朝" w:hint="eastAsia"/>
          <w:b/>
          <w:bCs/>
        </w:rPr>
        <w:t>情報セキュリティ基本方針</w:t>
      </w:r>
    </w:p>
    <w:p w14:paraId="30C65910" w14:textId="77777777" w:rsidR="00181F98" w:rsidRPr="00B176B5" w:rsidRDefault="00181F98" w:rsidP="00181F98">
      <w:pPr>
        <w:pStyle w:val="a4"/>
        <w:spacing w:before="6"/>
        <w:rPr>
          <w:rFonts w:ascii="BIZ UDPゴシック" w:eastAsia="BIZ UDPゴシック" w:hAnsi="BIZ UDPゴシック"/>
          <w:sz w:val="16"/>
        </w:rPr>
      </w:pPr>
    </w:p>
    <w:p w14:paraId="42778FC6" w14:textId="6781F166" w:rsidR="00EE61DD" w:rsidRDefault="00181F98" w:rsidP="00EE61DD">
      <w:pPr>
        <w:pStyle w:val="a4"/>
        <w:spacing w:line="321" w:lineRule="auto"/>
        <w:ind w:left="161" w:right="534" w:firstLine="210"/>
        <w:jc w:val="both"/>
        <w:rPr>
          <w:rFonts w:ascii="BIZ UDPゴシック" w:eastAsia="BIZ UDPゴシック" w:hAnsi="BIZ UDPゴシック" w:cs="ＭＳ 明朝"/>
        </w:rPr>
      </w:pPr>
      <w:r w:rsidRPr="00B176B5">
        <w:rPr>
          <w:rFonts w:ascii="BIZ UDPゴシック" w:eastAsia="BIZ UDPゴシック" w:hAnsi="BIZ UDPゴシック" w:cs="ＭＳ 明朝" w:hint="eastAsia"/>
        </w:rPr>
        <w:t>スマートシティを推進していく上で、当法人の扱う情報が、コンピューター</w:t>
      </w:r>
      <w:r w:rsidR="00EE61DD" w:rsidRPr="00B176B5">
        <w:rPr>
          <w:rFonts w:ascii="BIZ UDPゴシック" w:eastAsia="BIZ UDPゴシック" w:hAnsi="BIZ UDPゴシック" w:cs="ＭＳ 明朝" w:hint="eastAsia"/>
        </w:rPr>
        <w:t>やクラウド</w:t>
      </w:r>
      <w:r w:rsidRPr="00B176B5">
        <w:rPr>
          <w:rFonts w:ascii="BIZ UDPゴシック" w:eastAsia="BIZ UDPゴシック" w:hAnsi="BIZ UDPゴシック" w:cs="ＭＳ 明朝" w:hint="eastAsia"/>
        </w:rPr>
        <w:t>上で扱われることが当然とな</w:t>
      </w:r>
      <w:r w:rsidR="00EE61DD" w:rsidRPr="00B176B5">
        <w:rPr>
          <w:rFonts w:ascii="BIZ UDPゴシック" w:eastAsia="BIZ UDPゴシック" w:hAnsi="BIZ UDPゴシック" w:cs="ＭＳ 明朝" w:hint="eastAsia"/>
        </w:rPr>
        <w:t>る。また、企業間や自治体間でもインターネットを利用してデータの利活用が行われていく。当法人にとって、</w:t>
      </w:r>
      <w:r w:rsidR="00EE61DD" w:rsidRPr="00B176B5">
        <w:rPr>
          <w:rFonts w:ascii="BIZ UDPゴシック" w:eastAsia="BIZ UDPゴシック" w:hAnsi="BIZ UDPゴシック" w:cs="ＭＳ 明朝" w:hint="eastAsia"/>
          <w:spacing w:val="-4"/>
        </w:rPr>
        <w:t>「セ</w:t>
      </w:r>
      <w:r w:rsidR="00EE61DD" w:rsidRPr="00B176B5">
        <w:rPr>
          <w:rFonts w:ascii="BIZ UDPゴシック" w:eastAsia="BIZ UDPゴシック" w:hAnsi="BIZ UDPゴシック" w:cs="ＭＳ 明朝" w:hint="eastAsia"/>
        </w:rPr>
        <w:t>キュリティの確保」は必須事項である。</w:t>
      </w:r>
    </w:p>
    <w:p w14:paraId="7F16B7C2" w14:textId="77777777" w:rsidR="005C5857" w:rsidRPr="00B176B5" w:rsidRDefault="005C5857" w:rsidP="00EE61DD">
      <w:pPr>
        <w:pStyle w:val="a4"/>
        <w:spacing w:line="321" w:lineRule="auto"/>
        <w:ind w:left="161" w:right="534" w:firstLine="210"/>
        <w:jc w:val="both"/>
        <w:rPr>
          <w:rFonts w:ascii="BIZ UDPゴシック" w:eastAsia="BIZ UDPゴシック" w:hAnsi="BIZ UDPゴシック" w:hint="eastAsia"/>
        </w:rPr>
      </w:pPr>
    </w:p>
    <w:p w14:paraId="0526C65F" w14:textId="4EB9FEF5" w:rsidR="00181F98" w:rsidRPr="00B176B5" w:rsidRDefault="00EE61DD" w:rsidP="00181F98">
      <w:pPr>
        <w:pStyle w:val="a4"/>
        <w:spacing w:line="321" w:lineRule="auto"/>
        <w:ind w:left="161" w:right="534" w:firstLine="210"/>
        <w:jc w:val="both"/>
        <w:rPr>
          <w:rFonts w:ascii="BIZ UDPゴシック" w:eastAsia="BIZ UDPゴシック" w:hAnsi="BIZ UDPゴシック" w:cs="ＭＳ 明朝"/>
        </w:rPr>
      </w:pPr>
      <w:r w:rsidRPr="00B176B5">
        <w:rPr>
          <w:rFonts w:ascii="BIZ UDPゴシック" w:eastAsia="BIZ UDPゴシック" w:hAnsi="BIZ UDPゴシック" w:cs="ＭＳ 明朝" w:hint="eastAsia"/>
        </w:rPr>
        <w:t>利用者との関係において、セキュリティ事件が発生した場合の影響や損失は甚だしいものになることは想像に難しくない。当法人は、利用者の安心・安全を向上させるためにも「</w:t>
      </w:r>
      <w:r w:rsidR="00B13E40" w:rsidRPr="00B176B5">
        <w:rPr>
          <w:rFonts w:ascii="BIZ UDPゴシック" w:eastAsia="BIZ UDPゴシック" w:hAnsi="BIZ UDPゴシック" w:cs="ＭＳ 明朝" w:hint="eastAsia"/>
        </w:rPr>
        <w:t>セキュア」な環境を早急に構築しなければならない。</w:t>
      </w:r>
    </w:p>
    <w:p w14:paraId="5076ED05" w14:textId="25948849" w:rsidR="00B13E40" w:rsidRPr="00B176B5" w:rsidRDefault="007F74BC" w:rsidP="00181F98">
      <w:pPr>
        <w:pStyle w:val="a4"/>
        <w:spacing w:line="321" w:lineRule="auto"/>
        <w:ind w:left="161" w:right="534" w:firstLine="210"/>
        <w:jc w:val="both"/>
        <w:rPr>
          <w:rFonts w:ascii="BIZ UDPゴシック" w:eastAsia="BIZ UDPゴシック" w:hAnsi="BIZ UDPゴシック" w:cs="ＭＳ 明朝"/>
        </w:rPr>
      </w:pPr>
      <w:r w:rsidRPr="00B176B5">
        <w:rPr>
          <w:rFonts w:ascii="BIZ UDPゴシック" w:eastAsia="BIZ UDPゴシック" w:hAnsi="BIZ UDPゴシック" w:cs="ＭＳ 明朝" w:hint="eastAsia"/>
        </w:rPr>
        <w:t>そのためには、当法人は、</w:t>
      </w:r>
      <w:r w:rsidR="00F47DBF" w:rsidRPr="00B176B5">
        <w:rPr>
          <w:rFonts w:ascii="BIZ UDPゴシック" w:eastAsia="BIZ UDPゴシック" w:hAnsi="BIZ UDPゴシック" w:cs="ＭＳ 明朝" w:hint="eastAsia"/>
        </w:rPr>
        <w:t>ネットワークを流通する情報や</w:t>
      </w:r>
      <w:r w:rsidR="00862C48" w:rsidRPr="00B176B5">
        <w:rPr>
          <w:rFonts w:ascii="BIZ UDPゴシック" w:eastAsia="BIZ UDPゴシック" w:hAnsi="BIZ UDPゴシック" w:cs="ＭＳ 明朝" w:hint="eastAsia"/>
        </w:rPr>
        <w:t>コンピュータなどの情報システム（以下、情報資産）を資産と位置付ける。</w:t>
      </w:r>
      <w:r w:rsidR="00D41E8D" w:rsidRPr="00B176B5">
        <w:rPr>
          <w:rFonts w:ascii="BIZ UDPゴシック" w:eastAsia="BIZ UDPゴシック" w:hAnsi="BIZ UDPゴシック" w:cs="ＭＳ 明朝" w:hint="eastAsia"/>
        </w:rPr>
        <w:t>よって、当法人は、情報資産を重要な資産とし、保護・管理しなければならない。</w:t>
      </w:r>
    </w:p>
    <w:p w14:paraId="2944BCE3" w14:textId="79317A1B" w:rsidR="003B5B3A" w:rsidRDefault="00D41E8D" w:rsidP="003B5B3A">
      <w:pPr>
        <w:pStyle w:val="a4"/>
        <w:spacing w:line="321" w:lineRule="auto"/>
        <w:ind w:left="161" w:right="535" w:firstLine="210"/>
        <w:rPr>
          <w:rFonts w:ascii="BIZ UDPゴシック" w:eastAsia="BIZ UDPゴシック" w:hAnsi="BIZ UDPゴシック" w:cs="ＭＳ 明朝"/>
        </w:rPr>
      </w:pPr>
      <w:r w:rsidRPr="00B176B5">
        <w:rPr>
          <w:rFonts w:ascii="BIZ UDPゴシック" w:eastAsia="BIZ UDPゴシック" w:hAnsi="BIZ UDPゴシック" w:cs="ＭＳ 明朝" w:hint="eastAsia"/>
        </w:rPr>
        <w:t>当法人は、</w:t>
      </w:r>
      <w:r w:rsidR="003B5B3A" w:rsidRPr="00B176B5">
        <w:rPr>
          <w:rFonts w:ascii="BIZ UDPゴシック" w:eastAsia="BIZ UDPゴシック" w:hAnsi="BIZ UDPゴシック" w:cs="ＭＳ 明朝" w:hint="eastAsia"/>
          <w:spacing w:val="-4"/>
        </w:rPr>
        <w:t>情報資産を保護する「情報セキュリティマネジメント」を実施するために、『情</w:t>
      </w:r>
      <w:r w:rsidR="003B5B3A" w:rsidRPr="00B176B5">
        <w:rPr>
          <w:rFonts w:ascii="BIZ UDPゴシック" w:eastAsia="BIZ UDPゴシック" w:hAnsi="BIZ UDPゴシック" w:cs="ＭＳ 明朝" w:hint="eastAsia"/>
        </w:rPr>
        <w:t>報セキュリティポリシー』を策定する。</w:t>
      </w:r>
    </w:p>
    <w:p w14:paraId="7A2649A1" w14:textId="77777777" w:rsidR="00D36C2E" w:rsidRPr="00B176B5" w:rsidRDefault="00D36C2E" w:rsidP="003B5B3A">
      <w:pPr>
        <w:pStyle w:val="a4"/>
        <w:spacing w:line="321" w:lineRule="auto"/>
        <w:ind w:left="161" w:right="535" w:firstLine="210"/>
        <w:rPr>
          <w:rFonts w:ascii="BIZ UDPゴシック" w:eastAsia="BIZ UDPゴシック" w:hAnsi="BIZ UDPゴシック" w:hint="eastAsia"/>
        </w:rPr>
      </w:pPr>
    </w:p>
    <w:p w14:paraId="4D0F25F5" w14:textId="77777777" w:rsidR="003B5B3A" w:rsidRPr="00B176B5" w:rsidRDefault="003B5B3A" w:rsidP="003B5B3A">
      <w:pPr>
        <w:pStyle w:val="a4"/>
        <w:spacing w:line="321" w:lineRule="auto"/>
        <w:ind w:left="161" w:right="534" w:firstLine="210"/>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『情報セキュリティポリシー』は、当法人の情報資産を、故意や偶然という区別に関係なく、改ざん、破壊、漏洩等から保護されるような管理策をまとめた文書である。</w:t>
      </w:r>
    </w:p>
    <w:p w14:paraId="59300B82" w14:textId="77777777" w:rsidR="003B5B3A" w:rsidRPr="00B176B5" w:rsidRDefault="003B5B3A" w:rsidP="003B5B3A">
      <w:pPr>
        <w:pStyle w:val="a4"/>
        <w:spacing w:line="321" w:lineRule="auto"/>
        <w:ind w:left="161" w:right="534" w:firstLine="210"/>
        <w:rPr>
          <w:rFonts w:ascii="BIZ UDPゴシック" w:eastAsia="BIZ UDPゴシック" w:hAnsi="BIZ UDPゴシック"/>
        </w:rPr>
      </w:pPr>
      <w:r w:rsidRPr="00B176B5">
        <w:rPr>
          <w:rFonts w:ascii="BIZ UDPゴシック" w:eastAsia="BIZ UDPゴシック" w:hAnsi="BIZ UDPゴシック" w:cs="ＭＳ 明朝" w:hint="eastAsia"/>
        </w:rPr>
        <w:t>当法人の情報資産を利用する者は、情報セキュリティの重要性を十分に認知し、この『情報セキュリティポリシー』を遵守しなければならない。</w:t>
      </w:r>
    </w:p>
    <w:p w14:paraId="5690BB46" w14:textId="7143F2DE" w:rsidR="00181F98" w:rsidRPr="00B176B5" w:rsidRDefault="00181F98" w:rsidP="00181F98">
      <w:pPr>
        <w:pStyle w:val="a4"/>
        <w:spacing w:line="321" w:lineRule="auto"/>
        <w:ind w:left="161" w:right="534" w:firstLine="210"/>
        <w:rPr>
          <w:rFonts w:ascii="BIZ UDPゴシック" w:eastAsia="BIZ UDPゴシック" w:hAnsi="BIZ UDPゴシック"/>
        </w:rPr>
      </w:pPr>
    </w:p>
    <w:p w14:paraId="096D508A" w14:textId="77777777" w:rsidR="00181F98" w:rsidRPr="00B176B5" w:rsidRDefault="00181F98" w:rsidP="00181F98">
      <w:pPr>
        <w:spacing w:line="321" w:lineRule="auto"/>
        <w:rPr>
          <w:rFonts w:ascii="BIZ UDPゴシック" w:eastAsia="BIZ UDPゴシック" w:hAnsi="BIZ UDPゴシック"/>
        </w:rPr>
        <w:sectPr w:rsidR="00181F98" w:rsidRPr="00B176B5">
          <w:pgSz w:w="11910" w:h="16840"/>
          <w:pgMar w:top="1600" w:right="1160" w:bottom="1240" w:left="1540" w:header="0" w:footer="1047" w:gutter="0"/>
          <w:cols w:space="720"/>
        </w:sectPr>
      </w:pPr>
    </w:p>
    <w:p w14:paraId="41B76505" w14:textId="77777777" w:rsidR="00181F98" w:rsidRPr="00B176B5" w:rsidRDefault="00181F98" w:rsidP="00181F98">
      <w:pPr>
        <w:pStyle w:val="a4"/>
        <w:rPr>
          <w:rFonts w:ascii="BIZ UDPゴシック" w:eastAsia="BIZ UDPゴシック" w:hAnsi="BIZ UDPゴシック"/>
          <w:sz w:val="20"/>
        </w:rPr>
      </w:pPr>
    </w:p>
    <w:p w14:paraId="33AB5512" w14:textId="77777777" w:rsidR="00181F98" w:rsidRPr="00B176B5" w:rsidRDefault="00181F98" w:rsidP="00181F98">
      <w:pPr>
        <w:pStyle w:val="a4"/>
        <w:rPr>
          <w:rFonts w:ascii="BIZ UDPゴシック" w:eastAsia="BIZ UDPゴシック" w:hAnsi="BIZ UDPゴシック"/>
          <w:sz w:val="20"/>
        </w:rPr>
      </w:pPr>
    </w:p>
    <w:p w14:paraId="4EEB6EBA" w14:textId="77777777" w:rsidR="00181F98" w:rsidRPr="00B176B5" w:rsidRDefault="00181F98" w:rsidP="00181F98">
      <w:pPr>
        <w:pStyle w:val="a4"/>
        <w:rPr>
          <w:rFonts w:ascii="BIZ UDPゴシック" w:eastAsia="BIZ UDPゴシック" w:hAnsi="BIZ UDPゴシック"/>
          <w:sz w:val="20"/>
        </w:rPr>
      </w:pPr>
    </w:p>
    <w:p w14:paraId="3903B195" w14:textId="77777777" w:rsidR="00181F98" w:rsidRPr="00B176B5" w:rsidRDefault="00181F98" w:rsidP="00181F98">
      <w:pPr>
        <w:pStyle w:val="a4"/>
        <w:rPr>
          <w:rFonts w:ascii="BIZ UDPゴシック" w:eastAsia="BIZ UDPゴシック" w:hAnsi="BIZ UDPゴシック"/>
          <w:sz w:val="20"/>
        </w:rPr>
      </w:pPr>
    </w:p>
    <w:p w14:paraId="5DC07D10" w14:textId="77777777" w:rsidR="00181F98" w:rsidRPr="00B176B5" w:rsidRDefault="00181F98" w:rsidP="00181F98">
      <w:pPr>
        <w:pStyle w:val="a4"/>
        <w:rPr>
          <w:rFonts w:ascii="BIZ UDPゴシック" w:eastAsia="BIZ UDPゴシック" w:hAnsi="BIZ UDPゴシック"/>
          <w:sz w:val="20"/>
        </w:rPr>
      </w:pPr>
    </w:p>
    <w:p w14:paraId="3C8ACA25" w14:textId="77777777" w:rsidR="00181F98" w:rsidRPr="00B176B5" w:rsidRDefault="00181F98" w:rsidP="00181F98">
      <w:pPr>
        <w:pStyle w:val="a4"/>
        <w:rPr>
          <w:rFonts w:ascii="BIZ UDPゴシック" w:eastAsia="BIZ UDPゴシック" w:hAnsi="BIZ UDPゴシック"/>
          <w:sz w:val="20"/>
        </w:rPr>
      </w:pPr>
    </w:p>
    <w:p w14:paraId="3379C688" w14:textId="77777777" w:rsidR="00181F98" w:rsidRPr="00B176B5" w:rsidRDefault="00181F98" w:rsidP="00181F98">
      <w:pPr>
        <w:pStyle w:val="a4"/>
        <w:rPr>
          <w:rFonts w:ascii="BIZ UDPゴシック" w:eastAsia="BIZ UDPゴシック" w:hAnsi="BIZ UDPゴシック"/>
          <w:sz w:val="20"/>
        </w:rPr>
      </w:pPr>
    </w:p>
    <w:p w14:paraId="61C2281F" w14:textId="77777777" w:rsidR="00181F98" w:rsidRPr="00B176B5" w:rsidRDefault="00181F98" w:rsidP="00181F98">
      <w:pPr>
        <w:pStyle w:val="a4"/>
        <w:rPr>
          <w:rFonts w:ascii="BIZ UDPゴシック" w:eastAsia="BIZ UDPゴシック" w:hAnsi="BIZ UDPゴシック"/>
          <w:sz w:val="20"/>
        </w:rPr>
      </w:pPr>
    </w:p>
    <w:p w14:paraId="708A097F" w14:textId="77777777" w:rsidR="00181F98" w:rsidRPr="00B176B5" w:rsidRDefault="00181F98" w:rsidP="00181F98">
      <w:pPr>
        <w:pStyle w:val="a4"/>
        <w:rPr>
          <w:rFonts w:ascii="BIZ UDPゴシック" w:eastAsia="BIZ UDPゴシック" w:hAnsi="BIZ UDPゴシック"/>
          <w:sz w:val="20"/>
        </w:rPr>
      </w:pPr>
    </w:p>
    <w:p w14:paraId="7A9B3DFA" w14:textId="77777777" w:rsidR="00181F98" w:rsidRPr="00B176B5" w:rsidRDefault="00181F98" w:rsidP="00181F98">
      <w:pPr>
        <w:pStyle w:val="a4"/>
        <w:rPr>
          <w:rFonts w:ascii="BIZ UDPゴシック" w:eastAsia="BIZ UDPゴシック" w:hAnsi="BIZ UDPゴシック"/>
          <w:sz w:val="20"/>
        </w:rPr>
      </w:pPr>
    </w:p>
    <w:p w14:paraId="30A58EF1" w14:textId="77777777" w:rsidR="00181F98" w:rsidRPr="00B176B5" w:rsidRDefault="00181F98" w:rsidP="00181F98">
      <w:pPr>
        <w:pStyle w:val="a4"/>
        <w:rPr>
          <w:rFonts w:ascii="BIZ UDPゴシック" w:eastAsia="BIZ UDPゴシック" w:hAnsi="BIZ UDPゴシック"/>
          <w:sz w:val="20"/>
        </w:rPr>
      </w:pPr>
    </w:p>
    <w:p w14:paraId="5A697569" w14:textId="77777777" w:rsidR="00181F98" w:rsidRPr="00B176B5" w:rsidRDefault="00181F98" w:rsidP="00181F98">
      <w:pPr>
        <w:pStyle w:val="a4"/>
        <w:rPr>
          <w:rFonts w:ascii="BIZ UDPゴシック" w:eastAsia="BIZ UDPゴシック" w:hAnsi="BIZ UDPゴシック"/>
          <w:sz w:val="20"/>
        </w:rPr>
      </w:pPr>
    </w:p>
    <w:p w14:paraId="1ACA3063" w14:textId="77777777" w:rsidR="00181F98" w:rsidRPr="00B176B5" w:rsidRDefault="00181F98" w:rsidP="00181F98">
      <w:pPr>
        <w:pStyle w:val="a4"/>
        <w:rPr>
          <w:rFonts w:ascii="BIZ UDPゴシック" w:eastAsia="BIZ UDPゴシック" w:hAnsi="BIZ UDPゴシック"/>
          <w:sz w:val="20"/>
        </w:rPr>
      </w:pPr>
    </w:p>
    <w:p w14:paraId="59AF0760" w14:textId="77777777" w:rsidR="00181F98" w:rsidRPr="00B176B5" w:rsidRDefault="00181F98" w:rsidP="00181F98">
      <w:pPr>
        <w:pStyle w:val="a4"/>
        <w:rPr>
          <w:rFonts w:ascii="BIZ UDPゴシック" w:eastAsia="BIZ UDPゴシック" w:hAnsi="BIZ UDPゴシック"/>
          <w:sz w:val="20"/>
        </w:rPr>
      </w:pPr>
    </w:p>
    <w:p w14:paraId="2ABADDAB" w14:textId="77777777" w:rsidR="00181F98" w:rsidRPr="00B176B5" w:rsidRDefault="00181F98" w:rsidP="00181F98">
      <w:pPr>
        <w:pStyle w:val="a4"/>
        <w:rPr>
          <w:rFonts w:ascii="BIZ UDPゴシック" w:eastAsia="BIZ UDPゴシック" w:hAnsi="BIZ UDPゴシック"/>
          <w:sz w:val="20"/>
        </w:rPr>
      </w:pPr>
    </w:p>
    <w:p w14:paraId="5DD6C342" w14:textId="77777777" w:rsidR="00181F98" w:rsidRPr="00B176B5" w:rsidRDefault="00181F98" w:rsidP="00181F98">
      <w:pPr>
        <w:pStyle w:val="a4"/>
        <w:rPr>
          <w:rFonts w:ascii="BIZ UDPゴシック" w:eastAsia="BIZ UDPゴシック" w:hAnsi="BIZ UDPゴシック"/>
          <w:sz w:val="20"/>
        </w:rPr>
      </w:pPr>
    </w:p>
    <w:p w14:paraId="130DA886" w14:textId="77777777" w:rsidR="00181F98" w:rsidRPr="00B176B5" w:rsidRDefault="00181F98" w:rsidP="00181F98">
      <w:pPr>
        <w:pStyle w:val="a4"/>
        <w:rPr>
          <w:rFonts w:ascii="BIZ UDPゴシック" w:eastAsia="BIZ UDPゴシック" w:hAnsi="BIZ UDPゴシック"/>
          <w:sz w:val="20"/>
        </w:rPr>
      </w:pPr>
    </w:p>
    <w:p w14:paraId="0E06E597" w14:textId="77777777" w:rsidR="00181F98" w:rsidRPr="00B176B5" w:rsidRDefault="00181F98" w:rsidP="00181F98">
      <w:pPr>
        <w:pStyle w:val="a4"/>
        <w:rPr>
          <w:rFonts w:ascii="BIZ UDPゴシック" w:eastAsia="BIZ UDPゴシック" w:hAnsi="BIZ UDPゴシック"/>
          <w:sz w:val="20"/>
        </w:rPr>
      </w:pPr>
    </w:p>
    <w:p w14:paraId="39A27B37" w14:textId="77777777" w:rsidR="00181F98" w:rsidRPr="00B176B5" w:rsidRDefault="00181F98" w:rsidP="00181F98">
      <w:pPr>
        <w:pStyle w:val="a4"/>
        <w:rPr>
          <w:rFonts w:ascii="BIZ UDPゴシック" w:eastAsia="BIZ UDPゴシック" w:hAnsi="BIZ UDPゴシック"/>
          <w:sz w:val="20"/>
        </w:rPr>
      </w:pPr>
    </w:p>
    <w:p w14:paraId="295DD103" w14:textId="77777777" w:rsidR="00181F98" w:rsidRPr="00B176B5" w:rsidRDefault="00181F98" w:rsidP="00181F98">
      <w:pPr>
        <w:pStyle w:val="a4"/>
        <w:spacing w:before="1"/>
        <w:rPr>
          <w:rFonts w:ascii="BIZ UDPゴシック" w:eastAsia="BIZ UDPゴシック" w:hAnsi="BIZ UDPゴシック"/>
          <w:sz w:val="23"/>
        </w:rPr>
      </w:pPr>
    </w:p>
    <w:p w14:paraId="0F282660" w14:textId="77777777" w:rsidR="00181F98" w:rsidRPr="00B176B5" w:rsidRDefault="00181F98" w:rsidP="00181F98">
      <w:pPr>
        <w:pStyle w:val="1"/>
        <w:ind w:left="1278"/>
        <w:rPr>
          <w:rFonts w:ascii="BIZ UDPゴシック" w:eastAsia="BIZ UDPゴシック" w:hAnsi="BIZ UDPゴシック"/>
        </w:rPr>
      </w:pPr>
      <w:bookmarkStart w:id="1" w:name="01"/>
      <w:bookmarkEnd w:id="1"/>
      <w:r w:rsidRPr="00B176B5">
        <w:rPr>
          <w:rFonts w:ascii="BIZ UDPゴシック" w:eastAsia="BIZ UDPゴシック" w:hAnsi="BIZ UDPゴシック" w:cs="ＭＳ 明朝" w:hint="eastAsia"/>
        </w:rPr>
        <w:t>情報セキュリティ方針</w:t>
      </w:r>
    </w:p>
    <w:p w14:paraId="1254F2E4" w14:textId="77777777" w:rsidR="00181F98" w:rsidRPr="00B176B5" w:rsidRDefault="00181F98" w:rsidP="00181F98">
      <w:pPr>
        <w:pStyle w:val="a4"/>
        <w:rPr>
          <w:rFonts w:ascii="BIZ UDPゴシック" w:eastAsia="BIZ UDPゴシック" w:hAnsi="BIZ UDPゴシック"/>
        </w:rPr>
      </w:pPr>
    </w:p>
    <w:p w14:paraId="5FF6C947" w14:textId="77777777" w:rsidR="00181F98" w:rsidRPr="00B176B5" w:rsidRDefault="00181F98" w:rsidP="00181F98">
      <w:pPr>
        <w:pStyle w:val="a4"/>
        <w:ind w:left="4204"/>
        <w:rPr>
          <w:rFonts w:ascii="BIZ UDPゴシック" w:eastAsia="BIZ UDPゴシック" w:hAnsi="BIZ UDPゴシック"/>
        </w:rPr>
      </w:pPr>
      <w:r w:rsidRPr="00B176B5">
        <w:rPr>
          <w:rFonts w:ascii="BIZ UDPゴシック" w:eastAsia="BIZ UDPゴシック" w:hAnsi="BIZ UDPゴシック"/>
        </w:rPr>
        <w:t xml:space="preserve">1.0 </w:t>
      </w:r>
      <w:r w:rsidRPr="00B176B5">
        <w:rPr>
          <w:rFonts w:ascii="BIZ UDPゴシック" w:eastAsia="BIZ UDPゴシック" w:hAnsi="BIZ UDPゴシック" w:cs="ＭＳ 明朝" w:hint="eastAsia"/>
        </w:rPr>
        <w:t>版</w:t>
      </w:r>
    </w:p>
    <w:p w14:paraId="19948854" w14:textId="77777777" w:rsidR="00181F98" w:rsidRPr="00B176B5" w:rsidRDefault="00181F98" w:rsidP="00181F98">
      <w:pPr>
        <w:rPr>
          <w:rFonts w:ascii="BIZ UDPゴシック" w:eastAsia="BIZ UDPゴシック" w:hAnsi="BIZ UDPゴシック"/>
        </w:rPr>
        <w:sectPr w:rsidR="00181F98" w:rsidRPr="00B176B5">
          <w:footerReference w:type="default" r:id="rId8"/>
          <w:pgSz w:w="11910" w:h="16840"/>
          <w:pgMar w:top="1600" w:right="1160" w:bottom="1480" w:left="1540" w:header="0" w:footer="1300" w:gutter="0"/>
          <w:pgNumType w:start="1"/>
          <w:cols w:space="720"/>
        </w:sectPr>
      </w:pPr>
    </w:p>
    <w:p w14:paraId="723EC8B1" w14:textId="77777777" w:rsidR="00181F98" w:rsidRPr="00B176B5" w:rsidRDefault="00181F98" w:rsidP="00181F98">
      <w:pPr>
        <w:pStyle w:val="a4"/>
        <w:rPr>
          <w:rFonts w:ascii="BIZ UDPゴシック" w:eastAsia="BIZ UDPゴシック" w:hAnsi="BIZ UDPゴシック"/>
          <w:sz w:val="20"/>
        </w:rPr>
      </w:pPr>
    </w:p>
    <w:p w14:paraId="6DA627C2" w14:textId="77777777" w:rsidR="00181F98" w:rsidRPr="00B176B5" w:rsidRDefault="00181F98" w:rsidP="00181F98">
      <w:pPr>
        <w:pStyle w:val="a4"/>
        <w:spacing w:before="10"/>
        <w:rPr>
          <w:rFonts w:ascii="BIZ UDPゴシック" w:eastAsia="BIZ UDPゴシック" w:hAnsi="BIZ UDPゴシック"/>
          <w:sz w:val="17"/>
        </w:rPr>
      </w:pPr>
    </w:p>
    <w:p w14:paraId="1A502841" w14:textId="77777777" w:rsidR="00181F98" w:rsidRPr="00B176B5" w:rsidRDefault="00181F98" w:rsidP="00181F98">
      <w:pPr>
        <w:pStyle w:val="1"/>
        <w:spacing w:line="581" w:lineRule="exact"/>
        <w:ind w:right="1573"/>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情報セキュリティ方針</w:t>
      </w:r>
    </w:p>
    <w:p w14:paraId="1024F2F3" w14:textId="77777777" w:rsidR="00181F98" w:rsidRPr="00B176B5" w:rsidRDefault="00181F98" w:rsidP="00181F98">
      <w:pPr>
        <w:spacing w:line="581" w:lineRule="exact"/>
        <w:rPr>
          <w:rFonts w:ascii="BIZ UDPゴシック" w:eastAsia="BIZ UDPゴシック" w:hAnsi="BIZ UDPゴシック"/>
        </w:rPr>
        <w:sectPr w:rsidR="00181F98" w:rsidRPr="00B176B5">
          <w:pgSz w:w="11910" w:h="16840"/>
          <w:pgMar w:top="1600" w:right="1160" w:bottom="1920" w:left="1540" w:header="0" w:footer="1300" w:gutter="0"/>
          <w:cols w:space="720"/>
        </w:sectPr>
      </w:pPr>
    </w:p>
    <w:sdt>
      <w:sdtPr>
        <w:rPr>
          <w:rFonts w:ascii="BIZ UDPゴシック" w:eastAsia="BIZ UDPゴシック" w:hAnsi="BIZ UDPゴシック"/>
        </w:rPr>
        <w:id w:val="-12386993"/>
        <w:docPartObj>
          <w:docPartGallery w:val="Table of Contents"/>
          <w:docPartUnique/>
        </w:docPartObj>
      </w:sdtPr>
      <w:sdtEndPr/>
      <w:sdtContent>
        <w:p w14:paraId="748903A1" w14:textId="77777777" w:rsidR="00181F98" w:rsidRPr="00B176B5" w:rsidRDefault="003A0A7E" w:rsidP="00181F98">
          <w:pPr>
            <w:pStyle w:val="11"/>
            <w:tabs>
              <w:tab w:val="left" w:pos="791"/>
              <w:tab w:val="right" w:leader="dot" w:pos="8665"/>
            </w:tabs>
            <w:spacing w:before="445"/>
            <w:rPr>
              <w:rFonts w:ascii="BIZ UDPゴシック" w:eastAsia="BIZ UDPゴシック" w:hAnsi="BIZ UDPゴシック"/>
            </w:rPr>
          </w:pPr>
          <w:hyperlink w:anchor="_TOC_250051" w:history="1">
            <w:r w:rsidR="00181F98" w:rsidRPr="00B176B5">
              <w:rPr>
                <w:rFonts w:ascii="BIZ UDPゴシック" w:eastAsia="BIZ UDPゴシック" w:hAnsi="BIZ UDPゴシック" w:cs="ＭＳ 明朝" w:hint="eastAsia"/>
              </w:rPr>
              <w:t>１</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趣旨</w:t>
            </w:r>
            <w:r w:rsidR="00181F98" w:rsidRPr="00B176B5">
              <w:rPr>
                <w:rFonts w:ascii="BIZ UDPゴシック" w:eastAsia="BIZ UDPゴシック" w:hAnsi="BIZ UDPゴシック"/>
              </w:rPr>
              <w:tab/>
              <w:t>4</w:t>
            </w:r>
          </w:hyperlink>
        </w:p>
        <w:p w14:paraId="475D2FE6" w14:textId="77777777" w:rsidR="00181F98" w:rsidRPr="00B176B5" w:rsidRDefault="003A0A7E" w:rsidP="00181F98">
          <w:pPr>
            <w:pStyle w:val="11"/>
            <w:tabs>
              <w:tab w:val="left" w:pos="791"/>
              <w:tab w:val="right" w:leader="dot" w:pos="8659"/>
            </w:tabs>
            <w:rPr>
              <w:rFonts w:ascii="BIZ UDPゴシック" w:eastAsia="BIZ UDPゴシック" w:hAnsi="BIZ UDPゴシック"/>
            </w:rPr>
          </w:pPr>
          <w:hyperlink w:anchor="_TOC_250050" w:history="1">
            <w:r w:rsidR="00181F98" w:rsidRPr="00B176B5">
              <w:rPr>
                <w:rFonts w:ascii="BIZ UDPゴシック" w:eastAsia="BIZ UDPゴシック" w:hAnsi="BIZ UDPゴシック" w:cs="ＭＳ 明朝" w:hint="eastAsia"/>
              </w:rPr>
              <w:t>２</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『情報セキュリティポリシー』の適用範囲</w:t>
            </w:r>
            <w:r w:rsidR="00181F98" w:rsidRPr="00B176B5">
              <w:rPr>
                <w:rFonts w:ascii="BIZ UDPゴシック" w:eastAsia="BIZ UDPゴシック" w:hAnsi="BIZ UDPゴシック"/>
              </w:rPr>
              <w:tab/>
              <w:t>5</w:t>
            </w:r>
          </w:hyperlink>
        </w:p>
        <w:p w14:paraId="5D03607F" w14:textId="77777777" w:rsidR="00181F98" w:rsidRPr="00B176B5" w:rsidRDefault="003A0A7E" w:rsidP="00181F98">
          <w:pPr>
            <w:pStyle w:val="11"/>
            <w:tabs>
              <w:tab w:val="left" w:pos="791"/>
              <w:tab w:val="right" w:leader="dot" w:pos="8659"/>
            </w:tabs>
            <w:rPr>
              <w:rFonts w:ascii="BIZ UDPゴシック" w:eastAsia="BIZ UDPゴシック" w:hAnsi="BIZ UDPゴシック"/>
            </w:rPr>
          </w:pPr>
          <w:hyperlink w:anchor="_TOC_250049" w:history="1">
            <w:r w:rsidR="00181F98" w:rsidRPr="00B176B5">
              <w:rPr>
                <w:rFonts w:ascii="BIZ UDPゴシック" w:eastAsia="BIZ UDPゴシック" w:hAnsi="BIZ UDPゴシック" w:cs="ＭＳ 明朝" w:hint="eastAsia"/>
              </w:rPr>
              <w:t>３</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『情報セキュリティポリシー』の適用者</w:t>
            </w:r>
            <w:r w:rsidR="00181F98" w:rsidRPr="00B176B5">
              <w:rPr>
                <w:rFonts w:ascii="BIZ UDPゴシック" w:eastAsia="BIZ UDPゴシック" w:hAnsi="BIZ UDPゴシック"/>
              </w:rPr>
              <w:tab/>
              <w:t>5</w:t>
            </w:r>
          </w:hyperlink>
        </w:p>
        <w:p w14:paraId="6599CF16" w14:textId="41F0B5CC" w:rsidR="00181F98" w:rsidRPr="00B176B5" w:rsidRDefault="003A0A7E" w:rsidP="00181F98">
          <w:pPr>
            <w:pStyle w:val="21"/>
            <w:tabs>
              <w:tab w:val="left" w:pos="1421"/>
              <w:tab w:val="right" w:leader="dot" w:pos="8661"/>
            </w:tabs>
            <w:rPr>
              <w:rFonts w:ascii="BIZ UDPゴシック" w:eastAsia="BIZ UDPゴシック" w:hAnsi="BIZ UDPゴシック"/>
            </w:rPr>
          </w:pPr>
          <w:hyperlink w:anchor="_TOC_250048" w:history="1">
            <w:r w:rsidR="00181F98" w:rsidRPr="00B176B5">
              <w:rPr>
                <w:rFonts w:ascii="BIZ UDPゴシック" w:eastAsia="BIZ UDPゴシック" w:hAnsi="BIZ UDPゴシック" w:cs="ＭＳ 明朝" w:hint="eastAsia"/>
              </w:rPr>
              <w:t>３．１</w:t>
            </w:r>
            <w:r w:rsidR="00181F98" w:rsidRPr="00B176B5">
              <w:rPr>
                <w:rFonts w:ascii="BIZ UDPゴシック" w:eastAsia="BIZ UDPゴシック" w:hAnsi="BIZ UDPゴシック"/>
              </w:rPr>
              <w:tab/>
            </w:r>
            <w:r w:rsidR="0039076D">
              <w:rPr>
                <w:rFonts w:ascii="BIZ UDPゴシック" w:eastAsia="BIZ UDPゴシック" w:hAnsi="BIZ UDPゴシック" w:cs="ＭＳ 明朝" w:hint="eastAsia"/>
              </w:rPr>
              <w:t>運営</w:t>
            </w:r>
            <w:r w:rsidR="00181F98" w:rsidRPr="00B176B5">
              <w:rPr>
                <w:rFonts w:ascii="BIZ UDPゴシック" w:eastAsia="BIZ UDPゴシック" w:hAnsi="BIZ UDPゴシック" w:cs="ＭＳ 明朝" w:hint="eastAsia"/>
              </w:rPr>
              <w:t>陣の責務</w:t>
            </w:r>
            <w:r w:rsidR="00181F98" w:rsidRPr="00B176B5">
              <w:rPr>
                <w:rFonts w:ascii="BIZ UDPゴシック" w:eastAsia="BIZ UDPゴシック" w:hAnsi="BIZ UDPゴシック"/>
              </w:rPr>
              <w:tab/>
              <w:t>5</w:t>
            </w:r>
          </w:hyperlink>
        </w:p>
        <w:p w14:paraId="58AA6EDC" w14:textId="50231843" w:rsidR="00181F98" w:rsidRPr="00B176B5" w:rsidRDefault="003A0A7E" w:rsidP="00181F98">
          <w:pPr>
            <w:pStyle w:val="21"/>
            <w:tabs>
              <w:tab w:val="left" w:pos="1421"/>
              <w:tab w:val="right" w:leader="dot" w:pos="8661"/>
            </w:tabs>
            <w:rPr>
              <w:rFonts w:ascii="BIZ UDPゴシック" w:eastAsia="BIZ UDPゴシック" w:hAnsi="BIZ UDPゴシック"/>
            </w:rPr>
          </w:pPr>
          <w:hyperlink w:anchor="_TOC_250047" w:history="1">
            <w:r w:rsidR="00181F98" w:rsidRPr="00B176B5">
              <w:rPr>
                <w:rFonts w:ascii="BIZ UDPゴシック" w:eastAsia="BIZ UDPゴシック" w:hAnsi="BIZ UDPゴシック" w:cs="ＭＳ 明朝" w:hint="eastAsia"/>
              </w:rPr>
              <w:t>３．２</w:t>
            </w:r>
            <w:r w:rsidR="00181F98" w:rsidRPr="00B176B5">
              <w:rPr>
                <w:rFonts w:ascii="BIZ UDPゴシック" w:eastAsia="BIZ UDPゴシック" w:hAnsi="BIZ UDPゴシック"/>
              </w:rPr>
              <w:tab/>
            </w:r>
            <w:r w:rsidR="007272AB" w:rsidRPr="00B176B5">
              <w:rPr>
                <w:rFonts w:ascii="BIZ UDPゴシック" w:eastAsia="BIZ UDPゴシック" w:hAnsi="BIZ UDPゴシック" w:cs="ＭＳ 明朝" w:hint="eastAsia"/>
              </w:rPr>
              <w:t>会員</w:t>
            </w:r>
            <w:r w:rsidR="00181F98" w:rsidRPr="00B176B5">
              <w:rPr>
                <w:rFonts w:ascii="BIZ UDPゴシック" w:eastAsia="BIZ UDPゴシック" w:hAnsi="BIZ UDPゴシック" w:cs="ＭＳ 明朝" w:hint="eastAsia"/>
              </w:rPr>
              <w:t>の責務</w:t>
            </w:r>
            <w:r w:rsidR="00181F98" w:rsidRPr="00B176B5">
              <w:rPr>
                <w:rFonts w:ascii="BIZ UDPゴシック" w:eastAsia="BIZ UDPゴシック" w:hAnsi="BIZ UDPゴシック"/>
              </w:rPr>
              <w:tab/>
              <w:t>6</w:t>
            </w:r>
          </w:hyperlink>
        </w:p>
        <w:p w14:paraId="1D6BCF08" w14:textId="77777777" w:rsidR="00181F98" w:rsidRPr="00B176B5" w:rsidRDefault="003A0A7E" w:rsidP="00181F98">
          <w:pPr>
            <w:pStyle w:val="21"/>
            <w:tabs>
              <w:tab w:val="left" w:pos="1421"/>
              <w:tab w:val="right" w:leader="dot" w:pos="8659"/>
            </w:tabs>
            <w:rPr>
              <w:rFonts w:ascii="BIZ UDPゴシック" w:eastAsia="BIZ UDPゴシック" w:hAnsi="BIZ UDPゴシック"/>
            </w:rPr>
          </w:pPr>
          <w:hyperlink w:anchor="_TOC_250046" w:history="1">
            <w:r w:rsidR="00181F98" w:rsidRPr="00B176B5">
              <w:rPr>
                <w:rFonts w:ascii="BIZ UDPゴシック" w:eastAsia="BIZ UDPゴシック" w:hAnsi="BIZ UDPゴシック" w:cs="ＭＳ 明朝" w:hint="eastAsia"/>
              </w:rPr>
              <w:t>３．３</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外部委託業者に対する対応</w:t>
            </w:r>
            <w:r w:rsidR="00181F98" w:rsidRPr="00B176B5">
              <w:rPr>
                <w:rFonts w:ascii="BIZ UDPゴシック" w:eastAsia="BIZ UDPゴシック" w:hAnsi="BIZ UDPゴシック"/>
              </w:rPr>
              <w:tab/>
              <w:t>6</w:t>
            </w:r>
          </w:hyperlink>
        </w:p>
        <w:p w14:paraId="4BF228F7" w14:textId="77777777" w:rsidR="00181F98" w:rsidRPr="00B176B5" w:rsidRDefault="003A0A7E" w:rsidP="00181F98">
          <w:pPr>
            <w:pStyle w:val="11"/>
            <w:tabs>
              <w:tab w:val="left" w:pos="791"/>
              <w:tab w:val="right" w:leader="dot" w:pos="8658"/>
            </w:tabs>
            <w:rPr>
              <w:rFonts w:ascii="BIZ UDPゴシック" w:eastAsia="BIZ UDPゴシック" w:hAnsi="BIZ UDPゴシック"/>
            </w:rPr>
          </w:pPr>
          <w:hyperlink w:anchor="_TOC_250045" w:history="1">
            <w:r w:rsidR="00181F98" w:rsidRPr="00B176B5">
              <w:rPr>
                <w:rFonts w:ascii="BIZ UDPゴシック" w:eastAsia="BIZ UDPゴシック" w:hAnsi="BIZ UDPゴシック" w:cs="ＭＳ 明朝" w:hint="eastAsia"/>
              </w:rPr>
              <w:t>４</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『情報セキュリティポリシー』の構成と位置付け</w:t>
            </w:r>
            <w:r w:rsidR="00181F98" w:rsidRPr="00B176B5">
              <w:rPr>
                <w:rFonts w:ascii="BIZ UDPゴシック" w:eastAsia="BIZ UDPゴシック" w:hAnsi="BIZ UDPゴシック"/>
              </w:rPr>
              <w:tab/>
              <w:t>6</w:t>
            </w:r>
          </w:hyperlink>
        </w:p>
        <w:p w14:paraId="241A7B60" w14:textId="77777777" w:rsidR="00181F98" w:rsidRPr="00B176B5" w:rsidRDefault="003A0A7E" w:rsidP="00181F98">
          <w:pPr>
            <w:pStyle w:val="21"/>
            <w:tabs>
              <w:tab w:val="left" w:pos="1421"/>
              <w:tab w:val="right" w:leader="dot" w:pos="8660"/>
            </w:tabs>
            <w:rPr>
              <w:rFonts w:ascii="BIZ UDPゴシック" w:eastAsia="BIZ UDPゴシック" w:hAnsi="BIZ UDPゴシック"/>
            </w:rPr>
          </w:pPr>
          <w:hyperlink w:anchor="_TOC_250044" w:history="1">
            <w:r w:rsidR="00181F98" w:rsidRPr="00B176B5">
              <w:rPr>
                <w:rFonts w:ascii="BIZ UDPゴシック" w:eastAsia="BIZ UDPゴシック" w:hAnsi="BIZ UDPゴシック" w:cs="ＭＳ 明朝" w:hint="eastAsia"/>
              </w:rPr>
              <w:t>４．１</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情報セキュリティ方針</w:t>
            </w:r>
            <w:r w:rsidR="00181F98" w:rsidRPr="00B176B5">
              <w:rPr>
                <w:rFonts w:ascii="BIZ UDPゴシック" w:eastAsia="BIZ UDPゴシック" w:hAnsi="BIZ UDPゴシック"/>
              </w:rPr>
              <w:tab/>
              <w:t>7</w:t>
            </w:r>
          </w:hyperlink>
        </w:p>
        <w:p w14:paraId="26FBDE14" w14:textId="77777777" w:rsidR="00181F98" w:rsidRPr="00B176B5" w:rsidRDefault="003A0A7E" w:rsidP="00181F98">
          <w:pPr>
            <w:pStyle w:val="21"/>
            <w:tabs>
              <w:tab w:val="left" w:pos="1421"/>
              <w:tab w:val="right" w:leader="dot" w:pos="8659"/>
            </w:tabs>
            <w:rPr>
              <w:rFonts w:ascii="BIZ UDPゴシック" w:eastAsia="BIZ UDPゴシック" w:hAnsi="BIZ UDPゴシック"/>
            </w:rPr>
          </w:pPr>
          <w:hyperlink w:anchor="_TOC_250043" w:history="1">
            <w:r w:rsidR="00181F98" w:rsidRPr="00B176B5">
              <w:rPr>
                <w:rFonts w:ascii="BIZ UDPゴシック" w:eastAsia="BIZ UDPゴシック" w:hAnsi="BIZ UDPゴシック" w:cs="ＭＳ 明朝" w:hint="eastAsia"/>
              </w:rPr>
              <w:t>４．２</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情報セキュリティ対策規程</w:t>
            </w:r>
            <w:r w:rsidR="00181F98" w:rsidRPr="00B176B5">
              <w:rPr>
                <w:rFonts w:ascii="BIZ UDPゴシック" w:eastAsia="BIZ UDPゴシック" w:hAnsi="BIZ UDPゴシック"/>
              </w:rPr>
              <w:tab/>
              <w:t>7</w:t>
            </w:r>
          </w:hyperlink>
        </w:p>
        <w:p w14:paraId="278374B1" w14:textId="77777777" w:rsidR="00181F98" w:rsidRPr="00B176B5" w:rsidRDefault="003A0A7E" w:rsidP="00181F98">
          <w:pPr>
            <w:pStyle w:val="21"/>
            <w:tabs>
              <w:tab w:val="left" w:pos="1421"/>
              <w:tab w:val="right" w:leader="dot" w:pos="8659"/>
            </w:tabs>
            <w:rPr>
              <w:rFonts w:ascii="BIZ UDPゴシック" w:eastAsia="BIZ UDPゴシック" w:hAnsi="BIZ UDPゴシック"/>
            </w:rPr>
          </w:pPr>
          <w:hyperlink w:anchor="_TOC_250042" w:history="1">
            <w:r w:rsidR="00181F98" w:rsidRPr="00B176B5">
              <w:rPr>
                <w:rFonts w:ascii="BIZ UDPゴシック" w:eastAsia="BIZ UDPゴシック" w:hAnsi="BIZ UDPゴシック" w:cs="ＭＳ 明朝" w:hint="eastAsia"/>
              </w:rPr>
              <w:t>４．３</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情報セキュリティ対策手順書</w:t>
            </w:r>
            <w:r w:rsidR="00181F98" w:rsidRPr="00B176B5">
              <w:rPr>
                <w:rFonts w:ascii="BIZ UDPゴシック" w:eastAsia="BIZ UDPゴシック" w:hAnsi="BIZ UDPゴシック"/>
              </w:rPr>
              <w:tab/>
              <w:t>7</w:t>
            </w:r>
          </w:hyperlink>
        </w:p>
        <w:p w14:paraId="79207274" w14:textId="77777777" w:rsidR="00181F98" w:rsidRPr="00B176B5" w:rsidRDefault="003A0A7E" w:rsidP="00181F98">
          <w:pPr>
            <w:pStyle w:val="21"/>
            <w:tabs>
              <w:tab w:val="left" w:pos="1421"/>
              <w:tab w:val="right" w:leader="dot" w:pos="8660"/>
            </w:tabs>
            <w:rPr>
              <w:rFonts w:ascii="BIZ UDPゴシック" w:eastAsia="BIZ UDPゴシック" w:hAnsi="BIZ UDPゴシック"/>
            </w:rPr>
          </w:pPr>
          <w:hyperlink w:anchor="_TOC_250041" w:history="1">
            <w:r w:rsidR="00181F98" w:rsidRPr="00B176B5">
              <w:rPr>
                <w:rFonts w:ascii="BIZ UDPゴシック" w:eastAsia="BIZ UDPゴシック" w:hAnsi="BIZ UDPゴシック" w:cs="ＭＳ 明朝" w:hint="eastAsia"/>
              </w:rPr>
              <w:t>４．４</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既存の規程との関連</w:t>
            </w:r>
            <w:r w:rsidR="00181F98" w:rsidRPr="00B176B5">
              <w:rPr>
                <w:rFonts w:ascii="BIZ UDPゴシック" w:eastAsia="BIZ UDPゴシック" w:hAnsi="BIZ UDPゴシック"/>
              </w:rPr>
              <w:tab/>
              <w:t>7</w:t>
            </w:r>
          </w:hyperlink>
        </w:p>
        <w:p w14:paraId="6CD3C945" w14:textId="77777777" w:rsidR="00181F98" w:rsidRPr="00B176B5" w:rsidRDefault="003A0A7E" w:rsidP="00181F98">
          <w:pPr>
            <w:pStyle w:val="21"/>
            <w:tabs>
              <w:tab w:val="left" w:pos="1421"/>
              <w:tab w:val="right" w:leader="dot" w:pos="8660"/>
            </w:tabs>
            <w:rPr>
              <w:rFonts w:ascii="BIZ UDPゴシック" w:eastAsia="BIZ UDPゴシック" w:hAnsi="BIZ UDPゴシック"/>
            </w:rPr>
          </w:pPr>
          <w:hyperlink w:anchor="_TOC_250040" w:history="1">
            <w:r w:rsidR="00181F98" w:rsidRPr="00B176B5">
              <w:rPr>
                <w:rFonts w:ascii="BIZ UDPゴシック" w:eastAsia="BIZ UDPゴシック" w:hAnsi="BIZ UDPゴシック" w:cs="ＭＳ 明朝" w:hint="eastAsia"/>
              </w:rPr>
              <w:t>４．５</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その他関連法規</w:t>
            </w:r>
            <w:r w:rsidR="00181F98" w:rsidRPr="00B176B5">
              <w:rPr>
                <w:rFonts w:ascii="BIZ UDPゴシック" w:eastAsia="BIZ UDPゴシック" w:hAnsi="BIZ UDPゴシック"/>
              </w:rPr>
              <w:tab/>
              <w:t>7</w:t>
            </w:r>
          </w:hyperlink>
        </w:p>
        <w:p w14:paraId="13DD4319" w14:textId="77777777" w:rsidR="00181F98" w:rsidRPr="00B176B5" w:rsidRDefault="003A0A7E" w:rsidP="00181F98">
          <w:pPr>
            <w:pStyle w:val="11"/>
            <w:tabs>
              <w:tab w:val="left" w:pos="791"/>
              <w:tab w:val="right" w:leader="dot" w:pos="8658"/>
            </w:tabs>
            <w:rPr>
              <w:rFonts w:ascii="BIZ UDPゴシック" w:eastAsia="BIZ UDPゴシック" w:hAnsi="BIZ UDPゴシック"/>
            </w:rPr>
          </w:pPr>
          <w:hyperlink w:anchor="_TOC_250039" w:history="1">
            <w:r w:rsidR="00181F98" w:rsidRPr="00B176B5">
              <w:rPr>
                <w:rFonts w:ascii="BIZ UDPゴシック" w:eastAsia="BIZ UDPゴシック" w:hAnsi="BIZ UDPゴシック" w:cs="ＭＳ 明朝" w:hint="eastAsia"/>
              </w:rPr>
              <w:t>５</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『情報セキュリティポリシー』の公開対象者</w:t>
            </w:r>
            <w:r w:rsidR="00181F98" w:rsidRPr="00B176B5">
              <w:rPr>
                <w:rFonts w:ascii="BIZ UDPゴシック" w:eastAsia="BIZ UDPゴシック" w:hAnsi="BIZ UDPゴシック"/>
              </w:rPr>
              <w:tab/>
              <w:t>8</w:t>
            </w:r>
          </w:hyperlink>
        </w:p>
        <w:p w14:paraId="2A63C045" w14:textId="77777777" w:rsidR="00181F98" w:rsidRPr="00B176B5" w:rsidRDefault="003A0A7E" w:rsidP="00181F98">
          <w:pPr>
            <w:pStyle w:val="11"/>
            <w:tabs>
              <w:tab w:val="left" w:pos="791"/>
              <w:tab w:val="right" w:leader="dot" w:pos="8661"/>
            </w:tabs>
            <w:rPr>
              <w:rFonts w:ascii="BIZ UDPゴシック" w:eastAsia="BIZ UDPゴシック" w:hAnsi="BIZ UDPゴシック"/>
            </w:rPr>
          </w:pPr>
          <w:hyperlink w:anchor="_TOC_250038" w:history="1">
            <w:r w:rsidR="00181F98" w:rsidRPr="00B176B5">
              <w:rPr>
                <w:rFonts w:ascii="BIZ UDPゴシック" w:eastAsia="BIZ UDPゴシック" w:hAnsi="BIZ UDPゴシック" w:cs="ＭＳ 明朝" w:hint="eastAsia"/>
              </w:rPr>
              <w:t>６</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基本用語の定義</w:t>
            </w:r>
            <w:r w:rsidR="00181F98" w:rsidRPr="00B176B5">
              <w:rPr>
                <w:rFonts w:ascii="BIZ UDPゴシック" w:eastAsia="BIZ UDPゴシック" w:hAnsi="BIZ UDPゴシック"/>
              </w:rPr>
              <w:tab/>
              <w:t>8</w:t>
            </w:r>
          </w:hyperlink>
        </w:p>
        <w:p w14:paraId="4FD3D4A8" w14:textId="77777777" w:rsidR="00181F98" w:rsidRPr="00B176B5" w:rsidRDefault="003A0A7E" w:rsidP="00181F98">
          <w:pPr>
            <w:pStyle w:val="21"/>
            <w:tabs>
              <w:tab w:val="left" w:pos="1421"/>
              <w:tab w:val="right" w:leader="dot" w:pos="8660"/>
            </w:tabs>
            <w:spacing w:before="90"/>
            <w:rPr>
              <w:rFonts w:ascii="BIZ UDPゴシック" w:eastAsia="BIZ UDPゴシック" w:hAnsi="BIZ UDPゴシック"/>
            </w:rPr>
          </w:pPr>
          <w:hyperlink w:anchor="_TOC_250037" w:history="1">
            <w:r w:rsidR="00181F98" w:rsidRPr="00B176B5">
              <w:rPr>
                <w:rFonts w:ascii="BIZ UDPゴシック" w:eastAsia="BIZ UDPゴシック" w:hAnsi="BIZ UDPゴシック" w:cs="ＭＳ 明朝" w:hint="eastAsia"/>
              </w:rPr>
              <w:t>６．１</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w:t>
            </w:r>
            <w:r w:rsidR="00181F98" w:rsidRPr="00B176B5">
              <w:rPr>
                <w:rFonts w:ascii="BIZ UDPゴシック" w:eastAsia="BIZ UDPゴシック" w:hAnsi="BIZ UDPゴシック"/>
              </w:rPr>
              <w:tab/>
              <w:t>8</w:t>
            </w:r>
          </w:hyperlink>
        </w:p>
        <w:p w14:paraId="0C9216B6" w14:textId="77777777" w:rsidR="00181F98" w:rsidRPr="00B176B5" w:rsidRDefault="003A0A7E" w:rsidP="00181F98">
          <w:pPr>
            <w:pStyle w:val="21"/>
            <w:tabs>
              <w:tab w:val="left" w:pos="1421"/>
              <w:tab w:val="right" w:leader="dot" w:pos="8660"/>
            </w:tabs>
            <w:rPr>
              <w:rFonts w:ascii="BIZ UDPゴシック" w:eastAsia="BIZ UDPゴシック" w:hAnsi="BIZ UDPゴシック"/>
            </w:rPr>
          </w:pPr>
          <w:hyperlink w:anchor="_TOC_250036" w:history="1">
            <w:r w:rsidR="00181F98" w:rsidRPr="00B176B5">
              <w:rPr>
                <w:rFonts w:ascii="BIZ UDPゴシック" w:eastAsia="BIZ UDPゴシック" w:hAnsi="BIZ UDPゴシック" w:cs="ＭＳ 明朝" w:hint="eastAsia"/>
              </w:rPr>
              <w:t>６．２</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リスクアセスメント</w:t>
            </w:r>
            <w:r w:rsidR="00181F98" w:rsidRPr="00B176B5">
              <w:rPr>
                <w:rFonts w:ascii="BIZ UDPゴシック" w:eastAsia="BIZ UDPゴシック" w:hAnsi="BIZ UDPゴシック"/>
              </w:rPr>
              <w:tab/>
              <w:t>9</w:t>
            </w:r>
          </w:hyperlink>
        </w:p>
        <w:p w14:paraId="5B7E0A40" w14:textId="77777777" w:rsidR="00181F98" w:rsidRPr="00B176B5" w:rsidRDefault="003A0A7E" w:rsidP="00181F98">
          <w:pPr>
            <w:pStyle w:val="21"/>
            <w:tabs>
              <w:tab w:val="left" w:pos="1421"/>
              <w:tab w:val="right" w:leader="dot" w:pos="8660"/>
            </w:tabs>
            <w:rPr>
              <w:rFonts w:ascii="BIZ UDPゴシック" w:eastAsia="BIZ UDPゴシック" w:hAnsi="BIZ UDPゴシック"/>
            </w:rPr>
          </w:pPr>
          <w:hyperlink w:anchor="_TOC_250035" w:history="1">
            <w:r w:rsidR="00181F98" w:rsidRPr="00B176B5">
              <w:rPr>
                <w:rFonts w:ascii="BIZ UDPゴシック" w:eastAsia="BIZ UDPゴシック" w:hAnsi="BIZ UDPゴシック" w:cs="ＭＳ 明朝" w:hint="eastAsia"/>
              </w:rPr>
              <w:t>６．３</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リスクマネジメント</w:t>
            </w:r>
            <w:r w:rsidR="00181F98" w:rsidRPr="00B176B5">
              <w:rPr>
                <w:rFonts w:ascii="BIZ UDPゴシック" w:eastAsia="BIZ UDPゴシック" w:hAnsi="BIZ UDPゴシック"/>
              </w:rPr>
              <w:tab/>
              <w:t>9</w:t>
            </w:r>
          </w:hyperlink>
        </w:p>
        <w:p w14:paraId="0D5C13B1" w14:textId="77777777" w:rsidR="00181F98" w:rsidRPr="00B176B5" w:rsidRDefault="003A0A7E" w:rsidP="00181F98">
          <w:pPr>
            <w:pStyle w:val="21"/>
            <w:tabs>
              <w:tab w:val="left" w:pos="1421"/>
              <w:tab w:val="right" w:leader="dot" w:pos="8661"/>
            </w:tabs>
            <w:rPr>
              <w:rFonts w:ascii="BIZ UDPゴシック" w:eastAsia="BIZ UDPゴシック" w:hAnsi="BIZ UDPゴシック"/>
            </w:rPr>
          </w:pPr>
          <w:hyperlink w:anchor="_TOC_250034" w:history="1">
            <w:r w:rsidR="00181F98" w:rsidRPr="00B176B5">
              <w:rPr>
                <w:rFonts w:ascii="BIZ UDPゴシック" w:eastAsia="BIZ UDPゴシック" w:hAnsi="BIZ UDPゴシック" w:cs="ＭＳ 明朝" w:hint="eastAsia"/>
              </w:rPr>
              <w:t>６．４</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脅威</w:t>
            </w:r>
            <w:r w:rsidR="00181F98" w:rsidRPr="00B176B5">
              <w:rPr>
                <w:rFonts w:ascii="BIZ UDPゴシック" w:eastAsia="BIZ UDPゴシック" w:hAnsi="BIZ UDPゴシック"/>
              </w:rPr>
              <w:tab/>
              <w:t>9</w:t>
            </w:r>
          </w:hyperlink>
        </w:p>
        <w:p w14:paraId="206C29FF" w14:textId="77777777" w:rsidR="00181F98" w:rsidRPr="00B176B5" w:rsidRDefault="003A0A7E" w:rsidP="00181F98">
          <w:pPr>
            <w:pStyle w:val="21"/>
            <w:tabs>
              <w:tab w:val="left" w:pos="1421"/>
              <w:tab w:val="right" w:leader="dot" w:pos="8661"/>
            </w:tabs>
            <w:rPr>
              <w:rFonts w:ascii="BIZ UDPゴシック" w:eastAsia="BIZ UDPゴシック" w:hAnsi="BIZ UDPゴシック"/>
            </w:rPr>
          </w:pPr>
          <w:hyperlink w:anchor="_TOC_250033" w:history="1">
            <w:r w:rsidR="00181F98" w:rsidRPr="00B176B5">
              <w:rPr>
                <w:rFonts w:ascii="BIZ UDPゴシック" w:eastAsia="BIZ UDPゴシック" w:hAnsi="BIZ UDPゴシック" w:cs="ＭＳ 明朝" w:hint="eastAsia"/>
              </w:rPr>
              <w:t>６．５</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脆弱性</w:t>
            </w:r>
            <w:r w:rsidR="00181F98" w:rsidRPr="00B176B5">
              <w:rPr>
                <w:rFonts w:ascii="BIZ UDPゴシック" w:eastAsia="BIZ UDPゴシック" w:hAnsi="BIZ UDPゴシック"/>
              </w:rPr>
              <w:tab/>
              <w:t>9</w:t>
            </w:r>
          </w:hyperlink>
        </w:p>
        <w:p w14:paraId="7093D40E" w14:textId="77777777" w:rsidR="00181F98" w:rsidRPr="00B176B5" w:rsidRDefault="003A0A7E" w:rsidP="00181F98">
          <w:pPr>
            <w:pStyle w:val="11"/>
            <w:tabs>
              <w:tab w:val="left" w:pos="791"/>
              <w:tab w:val="right" w:leader="dot" w:pos="8664"/>
            </w:tabs>
            <w:rPr>
              <w:rFonts w:ascii="BIZ UDPゴシック" w:eastAsia="BIZ UDPゴシック" w:hAnsi="BIZ UDPゴシック"/>
            </w:rPr>
          </w:pPr>
          <w:hyperlink w:anchor="_TOC_250032" w:history="1">
            <w:r w:rsidR="00181F98" w:rsidRPr="00B176B5">
              <w:rPr>
                <w:rFonts w:ascii="BIZ UDPゴシック" w:eastAsia="BIZ UDPゴシック" w:hAnsi="BIZ UDPゴシック" w:cs="ＭＳ 明朝" w:hint="eastAsia"/>
                <w:w w:val="105"/>
              </w:rPr>
              <w:t>７</w:t>
            </w:r>
            <w:r w:rsidR="00181F98" w:rsidRPr="00B176B5">
              <w:rPr>
                <w:rFonts w:ascii="BIZ UDPゴシック" w:eastAsia="BIZ UDPゴシック" w:hAnsi="BIZ UDPゴシック"/>
                <w:w w:val="105"/>
              </w:rPr>
              <w:tab/>
            </w:r>
            <w:r w:rsidR="00181F98" w:rsidRPr="00B176B5">
              <w:rPr>
                <w:rFonts w:ascii="BIZ UDPゴシック" w:eastAsia="BIZ UDPゴシック" w:hAnsi="BIZ UDPゴシック" w:cs="ＭＳ 明朝" w:hint="eastAsia"/>
                <w:w w:val="105"/>
              </w:rPr>
              <w:t>体制</w:t>
            </w:r>
            <w:r w:rsidR="00181F98" w:rsidRPr="00B176B5">
              <w:rPr>
                <w:rFonts w:ascii="BIZ UDPゴシック" w:eastAsia="BIZ UDPゴシック" w:hAnsi="BIZ UDPゴシック"/>
                <w:w w:val="105"/>
              </w:rPr>
              <w:tab/>
              <w:t>10</w:t>
            </w:r>
          </w:hyperlink>
        </w:p>
        <w:p w14:paraId="723B14AB" w14:textId="77777777" w:rsidR="00181F98" w:rsidRPr="00B176B5" w:rsidRDefault="003A0A7E" w:rsidP="00181F98">
          <w:pPr>
            <w:pStyle w:val="21"/>
            <w:tabs>
              <w:tab w:val="left" w:pos="1421"/>
              <w:tab w:val="right" w:leader="dot" w:pos="8661"/>
            </w:tabs>
            <w:rPr>
              <w:rFonts w:ascii="BIZ UDPゴシック" w:eastAsia="BIZ UDPゴシック" w:hAnsi="BIZ UDPゴシック"/>
            </w:rPr>
          </w:pPr>
          <w:hyperlink w:anchor="_TOC_250031" w:history="1">
            <w:r w:rsidR="00181F98" w:rsidRPr="00B176B5">
              <w:rPr>
                <w:rFonts w:ascii="BIZ UDPゴシック" w:eastAsia="BIZ UDPゴシック" w:hAnsi="BIZ UDPゴシック" w:cs="ＭＳ 明朝" w:hint="eastAsia"/>
              </w:rPr>
              <w:t>７．１</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情報セキュリティ委員会</w:t>
            </w:r>
            <w:r w:rsidR="00181F98" w:rsidRPr="00B176B5">
              <w:rPr>
                <w:rFonts w:ascii="BIZ UDPゴシック" w:eastAsia="BIZ UDPゴシック" w:hAnsi="BIZ UDPゴシック"/>
              </w:rPr>
              <w:tab/>
              <w:t>10</w:t>
            </w:r>
          </w:hyperlink>
        </w:p>
        <w:p w14:paraId="5F94E06D" w14:textId="77777777" w:rsidR="00181F98" w:rsidRPr="00B176B5" w:rsidRDefault="003A0A7E" w:rsidP="00181F98">
          <w:pPr>
            <w:pStyle w:val="21"/>
            <w:tabs>
              <w:tab w:val="left" w:pos="1421"/>
              <w:tab w:val="right" w:leader="dot" w:pos="8661"/>
            </w:tabs>
            <w:rPr>
              <w:rFonts w:ascii="BIZ UDPゴシック" w:eastAsia="BIZ UDPゴシック" w:hAnsi="BIZ UDPゴシック"/>
            </w:rPr>
          </w:pPr>
          <w:hyperlink w:anchor="_TOC_250030" w:history="1">
            <w:r w:rsidR="00181F98" w:rsidRPr="00B176B5">
              <w:rPr>
                <w:rFonts w:ascii="BIZ UDPゴシック" w:eastAsia="BIZ UDPゴシック" w:hAnsi="BIZ UDPゴシック" w:cs="ＭＳ 明朝" w:hint="eastAsia"/>
              </w:rPr>
              <w:t>７．２</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情報システム部</w:t>
            </w:r>
            <w:r w:rsidR="00181F98" w:rsidRPr="00B176B5">
              <w:rPr>
                <w:rFonts w:ascii="BIZ UDPゴシック" w:eastAsia="BIZ UDPゴシック" w:hAnsi="BIZ UDPゴシック"/>
              </w:rPr>
              <w:tab/>
            </w:r>
            <w:r w:rsidR="00181F98" w:rsidRPr="00B176B5">
              <w:rPr>
                <w:rFonts w:ascii="BIZ UDPゴシック" w:eastAsia="BIZ UDPゴシック" w:hAnsi="BIZ UDPゴシック"/>
                <w:spacing w:val="-7"/>
              </w:rPr>
              <w:t>11</w:t>
            </w:r>
          </w:hyperlink>
        </w:p>
        <w:p w14:paraId="6D729C9F" w14:textId="77777777" w:rsidR="00181F98" w:rsidRPr="00B176B5" w:rsidRDefault="003A0A7E" w:rsidP="00181F98">
          <w:pPr>
            <w:pStyle w:val="21"/>
            <w:tabs>
              <w:tab w:val="left" w:pos="1421"/>
              <w:tab w:val="right" w:leader="dot" w:pos="8659"/>
            </w:tabs>
            <w:rPr>
              <w:rFonts w:ascii="BIZ UDPゴシック" w:eastAsia="BIZ UDPゴシック" w:hAnsi="BIZ UDPゴシック"/>
            </w:rPr>
          </w:pPr>
          <w:hyperlink w:anchor="_TOC_250029" w:history="1">
            <w:r w:rsidR="00181F98" w:rsidRPr="00B176B5">
              <w:rPr>
                <w:rFonts w:ascii="BIZ UDPゴシック" w:eastAsia="BIZ UDPゴシック" w:hAnsi="BIZ UDPゴシック" w:cs="ＭＳ 明朝" w:hint="eastAsia"/>
              </w:rPr>
              <w:t>７．３</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システムセキュリティ責任者</w:t>
            </w:r>
            <w:r w:rsidR="00181F98" w:rsidRPr="00B176B5">
              <w:rPr>
                <w:rFonts w:ascii="BIZ UDPゴシック" w:eastAsia="BIZ UDPゴシック" w:hAnsi="BIZ UDPゴシック"/>
              </w:rPr>
              <w:tab/>
            </w:r>
            <w:r w:rsidR="00181F98" w:rsidRPr="00B176B5">
              <w:rPr>
                <w:rFonts w:ascii="BIZ UDPゴシック" w:eastAsia="BIZ UDPゴシック" w:hAnsi="BIZ UDPゴシック"/>
                <w:spacing w:val="-7"/>
              </w:rPr>
              <w:t>11</w:t>
            </w:r>
          </w:hyperlink>
        </w:p>
        <w:p w14:paraId="60EF7699" w14:textId="77777777" w:rsidR="00181F98" w:rsidRPr="00B176B5" w:rsidRDefault="003A0A7E" w:rsidP="00181F98">
          <w:pPr>
            <w:pStyle w:val="21"/>
            <w:tabs>
              <w:tab w:val="left" w:pos="1421"/>
              <w:tab w:val="right" w:leader="dot" w:pos="8661"/>
            </w:tabs>
            <w:rPr>
              <w:rFonts w:ascii="BIZ UDPゴシック" w:eastAsia="BIZ UDPゴシック" w:hAnsi="BIZ UDPゴシック"/>
            </w:rPr>
          </w:pPr>
          <w:hyperlink w:anchor="_TOC_250028" w:history="1">
            <w:r w:rsidR="00181F98" w:rsidRPr="00B176B5">
              <w:rPr>
                <w:rFonts w:ascii="BIZ UDPゴシック" w:eastAsia="BIZ UDPゴシック" w:hAnsi="BIZ UDPゴシック" w:cs="ＭＳ 明朝" w:hint="eastAsia"/>
              </w:rPr>
              <w:t>７．４</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システム管理者</w:t>
            </w:r>
            <w:r w:rsidR="00181F98" w:rsidRPr="00B176B5">
              <w:rPr>
                <w:rFonts w:ascii="BIZ UDPゴシック" w:eastAsia="BIZ UDPゴシック" w:hAnsi="BIZ UDPゴシック"/>
              </w:rPr>
              <w:tab/>
            </w:r>
            <w:r w:rsidR="00181F98" w:rsidRPr="00B176B5">
              <w:rPr>
                <w:rFonts w:ascii="BIZ UDPゴシック" w:eastAsia="BIZ UDPゴシック" w:hAnsi="BIZ UDPゴシック"/>
                <w:spacing w:val="-7"/>
              </w:rPr>
              <w:t>11</w:t>
            </w:r>
          </w:hyperlink>
        </w:p>
        <w:p w14:paraId="5DA5A8B7" w14:textId="77777777" w:rsidR="00181F98" w:rsidRPr="00B176B5" w:rsidRDefault="003A0A7E" w:rsidP="00181F98">
          <w:pPr>
            <w:pStyle w:val="21"/>
            <w:tabs>
              <w:tab w:val="left" w:pos="1421"/>
              <w:tab w:val="right" w:leader="dot" w:pos="8661"/>
            </w:tabs>
            <w:rPr>
              <w:rFonts w:ascii="BIZ UDPゴシック" w:eastAsia="BIZ UDPゴシック" w:hAnsi="BIZ UDPゴシック"/>
            </w:rPr>
          </w:pPr>
          <w:hyperlink w:anchor="_TOC_250027" w:history="1">
            <w:r w:rsidR="00181F98" w:rsidRPr="00B176B5">
              <w:rPr>
                <w:rFonts w:ascii="BIZ UDPゴシック" w:eastAsia="BIZ UDPゴシック" w:hAnsi="BIZ UDPゴシック" w:cs="ＭＳ 明朝" w:hint="eastAsia"/>
              </w:rPr>
              <w:t>７．５</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オペレーター</w:t>
            </w:r>
            <w:r w:rsidR="00181F98" w:rsidRPr="00B176B5">
              <w:rPr>
                <w:rFonts w:ascii="BIZ UDPゴシック" w:eastAsia="BIZ UDPゴシック" w:hAnsi="BIZ UDPゴシック"/>
              </w:rPr>
              <w:tab/>
            </w:r>
            <w:r w:rsidR="00181F98" w:rsidRPr="00B176B5">
              <w:rPr>
                <w:rFonts w:ascii="BIZ UDPゴシック" w:eastAsia="BIZ UDPゴシック" w:hAnsi="BIZ UDPゴシック"/>
                <w:spacing w:val="-7"/>
              </w:rPr>
              <w:t>11</w:t>
            </w:r>
          </w:hyperlink>
        </w:p>
        <w:p w14:paraId="37466C37" w14:textId="77777777" w:rsidR="00181F98" w:rsidRPr="00B176B5" w:rsidRDefault="003A0A7E" w:rsidP="00181F98">
          <w:pPr>
            <w:pStyle w:val="21"/>
            <w:tabs>
              <w:tab w:val="left" w:pos="1421"/>
              <w:tab w:val="right" w:leader="dot" w:pos="8660"/>
            </w:tabs>
            <w:rPr>
              <w:rFonts w:ascii="BIZ UDPゴシック" w:eastAsia="BIZ UDPゴシック" w:hAnsi="BIZ UDPゴシック"/>
            </w:rPr>
          </w:pPr>
          <w:hyperlink w:anchor="_TOC_250026" w:history="1">
            <w:r w:rsidR="00181F98" w:rsidRPr="00B176B5">
              <w:rPr>
                <w:rFonts w:ascii="BIZ UDPゴシック" w:eastAsia="BIZ UDPゴシック" w:hAnsi="BIZ UDPゴシック" w:cs="ＭＳ 明朝" w:hint="eastAsia"/>
              </w:rPr>
              <w:t>７．６</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情報セキュリティ担当者</w:t>
            </w:r>
            <w:r w:rsidR="00181F98" w:rsidRPr="00B176B5">
              <w:rPr>
                <w:rFonts w:ascii="BIZ UDPゴシック" w:eastAsia="BIZ UDPゴシック" w:hAnsi="BIZ UDPゴシック"/>
              </w:rPr>
              <w:tab/>
            </w:r>
            <w:r w:rsidR="00181F98" w:rsidRPr="00B176B5">
              <w:rPr>
                <w:rFonts w:ascii="BIZ UDPゴシック" w:eastAsia="BIZ UDPゴシック" w:hAnsi="BIZ UDPゴシック"/>
                <w:spacing w:val="-7"/>
              </w:rPr>
              <w:t>11</w:t>
            </w:r>
          </w:hyperlink>
        </w:p>
        <w:p w14:paraId="23B25DDD" w14:textId="77777777" w:rsidR="00181F98" w:rsidRPr="00B176B5" w:rsidRDefault="003A0A7E" w:rsidP="00181F98">
          <w:pPr>
            <w:pStyle w:val="21"/>
            <w:tabs>
              <w:tab w:val="left" w:pos="1421"/>
              <w:tab w:val="right" w:leader="dot" w:pos="8661"/>
            </w:tabs>
            <w:rPr>
              <w:rFonts w:ascii="BIZ UDPゴシック" w:eastAsia="BIZ UDPゴシック" w:hAnsi="BIZ UDPゴシック"/>
            </w:rPr>
          </w:pPr>
          <w:hyperlink w:anchor="_TOC_250025" w:history="1">
            <w:r w:rsidR="00181F98" w:rsidRPr="00B176B5">
              <w:rPr>
                <w:rFonts w:ascii="BIZ UDPゴシック" w:eastAsia="BIZ UDPゴシック" w:hAnsi="BIZ UDPゴシック" w:cs="ＭＳ 明朝" w:hint="eastAsia"/>
              </w:rPr>
              <w:t>７．７</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情報セキュリティ監査</w:t>
            </w:r>
            <w:r w:rsidR="00181F98" w:rsidRPr="00B176B5">
              <w:rPr>
                <w:rFonts w:ascii="BIZ UDPゴシック" w:eastAsia="BIZ UDPゴシック" w:hAnsi="BIZ UDPゴシック"/>
              </w:rPr>
              <w:tab/>
              <w:t>12</w:t>
            </w:r>
          </w:hyperlink>
        </w:p>
        <w:p w14:paraId="0CC79FA2" w14:textId="77777777" w:rsidR="00181F98" w:rsidRPr="00B176B5" w:rsidRDefault="00181F98" w:rsidP="00181F98">
          <w:pPr>
            <w:pStyle w:val="11"/>
            <w:tabs>
              <w:tab w:val="left" w:pos="791"/>
              <w:tab w:val="right" w:leader="dot" w:pos="8659"/>
            </w:tabs>
            <w:rPr>
              <w:rFonts w:ascii="BIZ UDPゴシック" w:eastAsia="BIZ UDPゴシック" w:hAnsi="BIZ UDPゴシック"/>
            </w:rPr>
          </w:pPr>
          <w:r w:rsidRPr="00B176B5">
            <w:rPr>
              <w:rFonts w:ascii="BIZ UDPゴシック" w:eastAsia="BIZ UDPゴシック" w:hAnsi="BIZ UDPゴシック" w:cs="ＭＳ 明朝" w:hint="eastAsia"/>
            </w:rPr>
            <w:t>８</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情報セキュリティ委員会の構成図及び構成メンバー</w:t>
          </w:r>
          <w:r w:rsidRPr="00B176B5">
            <w:rPr>
              <w:rFonts w:ascii="BIZ UDPゴシック" w:eastAsia="BIZ UDPゴシック" w:hAnsi="BIZ UDPゴシック"/>
            </w:rPr>
            <w:tab/>
            <w:t>12</w:t>
          </w:r>
        </w:p>
        <w:p w14:paraId="6143D41B" w14:textId="77777777" w:rsidR="00181F98" w:rsidRPr="00B176B5" w:rsidRDefault="00181F98" w:rsidP="00181F98">
          <w:pPr>
            <w:pStyle w:val="21"/>
            <w:tabs>
              <w:tab w:val="left" w:pos="1421"/>
              <w:tab w:val="right" w:leader="dot" w:pos="8660"/>
            </w:tabs>
            <w:rPr>
              <w:rFonts w:ascii="BIZ UDPゴシック" w:eastAsia="BIZ UDPゴシック" w:hAnsi="BIZ UDPゴシック"/>
            </w:rPr>
          </w:pPr>
          <w:r w:rsidRPr="00B176B5">
            <w:rPr>
              <w:rFonts w:ascii="BIZ UDPゴシック" w:eastAsia="BIZ UDPゴシック" w:hAnsi="BIZ UDPゴシック" w:cs="ＭＳ 明朝" w:hint="eastAsia"/>
            </w:rPr>
            <w:t>８．１</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情報セキュリティ委員会の構成図</w:t>
          </w:r>
          <w:r w:rsidRPr="00B176B5">
            <w:rPr>
              <w:rFonts w:ascii="BIZ UDPゴシック" w:eastAsia="BIZ UDPゴシック" w:hAnsi="BIZ UDPゴシック"/>
            </w:rPr>
            <w:tab/>
            <w:t>12</w:t>
          </w:r>
        </w:p>
        <w:p w14:paraId="022CE9E0" w14:textId="77777777" w:rsidR="00181F98" w:rsidRPr="00B176B5" w:rsidRDefault="003A0A7E" w:rsidP="00181F98">
          <w:pPr>
            <w:pStyle w:val="21"/>
            <w:tabs>
              <w:tab w:val="left" w:pos="1421"/>
              <w:tab w:val="right" w:leader="dot" w:pos="8663"/>
            </w:tabs>
            <w:rPr>
              <w:rFonts w:ascii="BIZ UDPゴシック" w:eastAsia="BIZ UDPゴシック" w:hAnsi="BIZ UDPゴシック"/>
            </w:rPr>
          </w:pPr>
          <w:hyperlink w:anchor="_TOC_250024" w:history="1">
            <w:r w:rsidR="00181F98" w:rsidRPr="00B176B5">
              <w:rPr>
                <w:rFonts w:ascii="BIZ UDPゴシック" w:eastAsia="BIZ UDPゴシック" w:hAnsi="BIZ UDPゴシック" w:cs="ＭＳ 明朝" w:hint="eastAsia"/>
              </w:rPr>
              <w:t>８．２</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常勤委員</w:t>
            </w:r>
            <w:r w:rsidR="00181F98" w:rsidRPr="00B176B5">
              <w:rPr>
                <w:rFonts w:ascii="BIZ UDPゴシック" w:eastAsia="BIZ UDPゴシック" w:hAnsi="BIZ UDPゴシック"/>
              </w:rPr>
              <w:tab/>
              <w:t>12</w:t>
            </w:r>
          </w:hyperlink>
        </w:p>
        <w:p w14:paraId="1014F698" w14:textId="77777777" w:rsidR="00181F98" w:rsidRPr="00B176B5" w:rsidRDefault="003A0A7E" w:rsidP="00181F98">
          <w:pPr>
            <w:pStyle w:val="21"/>
            <w:tabs>
              <w:tab w:val="left" w:pos="1421"/>
              <w:tab w:val="right" w:leader="dot" w:pos="8663"/>
            </w:tabs>
            <w:rPr>
              <w:rFonts w:ascii="BIZ UDPゴシック" w:eastAsia="BIZ UDPゴシック" w:hAnsi="BIZ UDPゴシック"/>
            </w:rPr>
          </w:pPr>
          <w:hyperlink w:anchor="_TOC_250023" w:history="1">
            <w:r w:rsidR="00181F98" w:rsidRPr="00B176B5">
              <w:rPr>
                <w:rFonts w:ascii="BIZ UDPゴシック" w:eastAsia="BIZ UDPゴシック" w:hAnsi="BIZ UDPゴシック" w:cs="ＭＳ 明朝" w:hint="eastAsia"/>
              </w:rPr>
              <w:t>８．３</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非常勤委員</w:t>
            </w:r>
            <w:r w:rsidR="00181F98" w:rsidRPr="00B176B5">
              <w:rPr>
                <w:rFonts w:ascii="BIZ UDPゴシック" w:eastAsia="BIZ UDPゴシック" w:hAnsi="BIZ UDPゴシック"/>
              </w:rPr>
              <w:tab/>
              <w:t>12</w:t>
            </w:r>
          </w:hyperlink>
        </w:p>
        <w:p w14:paraId="0F44CBE3" w14:textId="77777777" w:rsidR="00181F98" w:rsidRPr="00B176B5" w:rsidRDefault="003A0A7E" w:rsidP="00181F98">
          <w:pPr>
            <w:pStyle w:val="21"/>
            <w:tabs>
              <w:tab w:val="left" w:pos="1421"/>
              <w:tab w:val="right" w:leader="dot" w:pos="8663"/>
            </w:tabs>
            <w:spacing w:before="90"/>
            <w:rPr>
              <w:rFonts w:ascii="BIZ UDPゴシック" w:eastAsia="BIZ UDPゴシック" w:hAnsi="BIZ UDPゴシック"/>
            </w:rPr>
          </w:pPr>
          <w:hyperlink w:anchor="_TOC_250022" w:history="1">
            <w:r w:rsidR="00181F98" w:rsidRPr="00B176B5">
              <w:rPr>
                <w:rFonts w:ascii="BIZ UDPゴシック" w:eastAsia="BIZ UDPゴシック" w:hAnsi="BIZ UDPゴシック" w:cs="ＭＳ 明朝" w:hint="eastAsia"/>
              </w:rPr>
              <w:t>８．４</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委員長</w:t>
            </w:r>
            <w:r w:rsidR="00181F98" w:rsidRPr="00B176B5">
              <w:rPr>
                <w:rFonts w:ascii="BIZ UDPゴシック" w:eastAsia="BIZ UDPゴシック" w:hAnsi="BIZ UDPゴシック"/>
              </w:rPr>
              <w:tab/>
              <w:t>13</w:t>
            </w:r>
          </w:hyperlink>
        </w:p>
        <w:p w14:paraId="3DFEEBA5" w14:textId="77777777" w:rsidR="0034692D" w:rsidRDefault="003A0A7E" w:rsidP="0034692D">
          <w:pPr>
            <w:pStyle w:val="21"/>
            <w:tabs>
              <w:tab w:val="left" w:pos="1421"/>
              <w:tab w:val="right" w:leader="dot" w:pos="8664"/>
            </w:tabs>
            <w:spacing w:after="20"/>
            <w:rPr>
              <w:rFonts w:ascii="BIZ UDPゴシック" w:eastAsia="BIZ UDPゴシック" w:hAnsi="BIZ UDPゴシック"/>
            </w:rPr>
          </w:pPr>
          <w:hyperlink w:anchor="_TOC_250021" w:history="1">
            <w:r w:rsidR="00181F98" w:rsidRPr="00B176B5">
              <w:rPr>
                <w:rFonts w:ascii="BIZ UDPゴシック" w:eastAsia="BIZ UDPゴシック" w:hAnsi="BIZ UDPゴシック" w:cs="ＭＳ 明朝" w:hint="eastAsia"/>
              </w:rPr>
              <w:t>８．５</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副委員長</w:t>
            </w:r>
            <w:r w:rsidR="00181F98" w:rsidRPr="00B176B5">
              <w:rPr>
                <w:rFonts w:ascii="BIZ UDPゴシック" w:eastAsia="BIZ UDPゴシック" w:hAnsi="BIZ UDPゴシック"/>
              </w:rPr>
              <w:tab/>
              <w:t>13</w:t>
            </w:r>
          </w:hyperlink>
        </w:p>
        <w:p w14:paraId="2815D7A1" w14:textId="61F6393E" w:rsidR="00181F98" w:rsidRPr="00B176B5" w:rsidRDefault="003A0A7E" w:rsidP="0034692D">
          <w:pPr>
            <w:pStyle w:val="21"/>
            <w:tabs>
              <w:tab w:val="left" w:pos="1421"/>
              <w:tab w:val="right" w:leader="dot" w:pos="8664"/>
            </w:tabs>
            <w:spacing w:after="20"/>
            <w:rPr>
              <w:rFonts w:ascii="BIZ UDPゴシック" w:eastAsia="BIZ UDPゴシック" w:hAnsi="BIZ UDPゴシック"/>
            </w:rPr>
          </w:pPr>
          <w:hyperlink w:anchor="_TOC_250020" w:history="1">
            <w:r w:rsidR="00181F98" w:rsidRPr="00B176B5">
              <w:rPr>
                <w:rFonts w:ascii="BIZ UDPゴシック" w:eastAsia="BIZ UDPゴシック" w:hAnsi="BIZ UDPゴシック" w:cs="ＭＳ 明朝" w:hint="eastAsia"/>
              </w:rPr>
              <w:t>８．６</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委員</w:t>
            </w:r>
            <w:r w:rsidR="00181F98" w:rsidRPr="00B176B5">
              <w:rPr>
                <w:rFonts w:ascii="BIZ UDPゴシック" w:eastAsia="BIZ UDPゴシック" w:hAnsi="BIZ UDPゴシック"/>
              </w:rPr>
              <w:tab/>
              <w:t>13</w:t>
            </w:r>
          </w:hyperlink>
        </w:p>
        <w:p w14:paraId="68FDF0D6" w14:textId="77777777" w:rsidR="00181F98" w:rsidRPr="00B176B5" w:rsidRDefault="003A0A7E" w:rsidP="00181F98">
          <w:pPr>
            <w:pStyle w:val="21"/>
            <w:tabs>
              <w:tab w:val="left" w:pos="1421"/>
              <w:tab w:val="right" w:leader="dot" w:pos="8663"/>
            </w:tabs>
            <w:rPr>
              <w:rFonts w:ascii="BIZ UDPゴシック" w:eastAsia="BIZ UDPゴシック" w:hAnsi="BIZ UDPゴシック"/>
            </w:rPr>
          </w:pPr>
          <w:hyperlink w:anchor="_TOC_250019" w:history="1">
            <w:r w:rsidR="00181F98" w:rsidRPr="00B176B5">
              <w:rPr>
                <w:rFonts w:ascii="BIZ UDPゴシック" w:eastAsia="BIZ UDPゴシック" w:hAnsi="BIZ UDPゴシック" w:cs="ＭＳ 明朝" w:hint="eastAsia"/>
              </w:rPr>
              <w:t>８．７</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事務局</w:t>
            </w:r>
            <w:r w:rsidR="00181F98" w:rsidRPr="00B176B5">
              <w:rPr>
                <w:rFonts w:ascii="BIZ UDPゴシック" w:eastAsia="BIZ UDPゴシック" w:hAnsi="BIZ UDPゴシック"/>
              </w:rPr>
              <w:tab/>
              <w:t>13</w:t>
            </w:r>
          </w:hyperlink>
        </w:p>
        <w:p w14:paraId="710D282B" w14:textId="77777777" w:rsidR="00181F98" w:rsidRPr="00B176B5" w:rsidRDefault="003A0A7E" w:rsidP="00181F98">
          <w:pPr>
            <w:pStyle w:val="21"/>
            <w:tabs>
              <w:tab w:val="left" w:pos="1421"/>
              <w:tab w:val="right" w:leader="dot" w:pos="8662"/>
            </w:tabs>
            <w:rPr>
              <w:rFonts w:ascii="BIZ UDPゴシック" w:eastAsia="BIZ UDPゴシック" w:hAnsi="BIZ UDPゴシック"/>
            </w:rPr>
          </w:pPr>
          <w:hyperlink w:anchor="_TOC_250018" w:history="1">
            <w:r w:rsidR="00181F98" w:rsidRPr="00B176B5">
              <w:rPr>
                <w:rFonts w:ascii="BIZ UDPゴシック" w:eastAsia="BIZ UDPゴシック" w:hAnsi="BIZ UDPゴシック" w:cs="ＭＳ 明朝" w:hint="eastAsia"/>
              </w:rPr>
              <w:t>８．８</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タスクフォース</w:t>
            </w:r>
            <w:r w:rsidR="00181F98" w:rsidRPr="00B176B5">
              <w:rPr>
                <w:rFonts w:ascii="BIZ UDPゴシック" w:eastAsia="BIZ UDPゴシック" w:hAnsi="BIZ UDPゴシック"/>
              </w:rPr>
              <w:tab/>
              <w:t>13</w:t>
            </w:r>
          </w:hyperlink>
        </w:p>
        <w:p w14:paraId="20CADF14" w14:textId="77777777" w:rsidR="00181F98" w:rsidRPr="00B176B5" w:rsidRDefault="003A0A7E" w:rsidP="00181F98">
          <w:pPr>
            <w:pStyle w:val="11"/>
            <w:tabs>
              <w:tab w:val="left" w:pos="791"/>
              <w:tab w:val="right" w:leader="dot" w:pos="8660"/>
            </w:tabs>
            <w:rPr>
              <w:rFonts w:ascii="BIZ UDPゴシック" w:eastAsia="BIZ UDPゴシック" w:hAnsi="BIZ UDPゴシック"/>
            </w:rPr>
          </w:pPr>
          <w:hyperlink w:anchor="_TOC_250017" w:history="1">
            <w:r w:rsidR="00181F98" w:rsidRPr="00B176B5">
              <w:rPr>
                <w:rFonts w:ascii="BIZ UDPゴシック" w:eastAsia="BIZ UDPゴシック" w:hAnsi="BIZ UDPゴシック" w:cs="ＭＳ 明朝" w:hint="eastAsia"/>
              </w:rPr>
              <w:t>９</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情報セキュリティ委員会の役割と責務</w:t>
            </w:r>
            <w:r w:rsidR="00181F98" w:rsidRPr="00B176B5">
              <w:rPr>
                <w:rFonts w:ascii="BIZ UDPゴシック" w:eastAsia="BIZ UDPゴシック" w:hAnsi="BIZ UDPゴシック"/>
              </w:rPr>
              <w:tab/>
              <w:t>13</w:t>
            </w:r>
          </w:hyperlink>
        </w:p>
        <w:p w14:paraId="21DCB3A5" w14:textId="77777777" w:rsidR="00181F98" w:rsidRPr="00B176B5" w:rsidRDefault="003A0A7E" w:rsidP="00181F98">
          <w:pPr>
            <w:pStyle w:val="21"/>
            <w:tabs>
              <w:tab w:val="left" w:pos="1421"/>
              <w:tab w:val="right" w:leader="dot" w:pos="8657"/>
            </w:tabs>
            <w:rPr>
              <w:rFonts w:ascii="BIZ UDPゴシック" w:eastAsia="BIZ UDPゴシック" w:hAnsi="BIZ UDPゴシック"/>
            </w:rPr>
          </w:pPr>
          <w:hyperlink w:anchor="_TOC_250016" w:history="1">
            <w:r w:rsidR="00181F98" w:rsidRPr="00B176B5">
              <w:rPr>
                <w:rFonts w:ascii="BIZ UDPゴシック" w:eastAsia="BIZ UDPゴシック" w:hAnsi="BIZ UDPゴシック" w:cs="ＭＳ 明朝" w:hint="eastAsia"/>
              </w:rPr>
              <w:t>９．１</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情報セキュリティマネジメントの企画及び計画</w:t>
            </w:r>
            <w:r w:rsidR="00181F98" w:rsidRPr="00B176B5">
              <w:rPr>
                <w:rFonts w:ascii="BIZ UDPゴシック" w:eastAsia="BIZ UDPゴシック" w:hAnsi="BIZ UDPゴシック"/>
              </w:rPr>
              <w:tab/>
              <w:t>13</w:t>
            </w:r>
          </w:hyperlink>
        </w:p>
        <w:p w14:paraId="2AE48F51" w14:textId="77777777" w:rsidR="00181F98" w:rsidRPr="00B176B5" w:rsidRDefault="003A0A7E" w:rsidP="00181F98">
          <w:pPr>
            <w:pStyle w:val="21"/>
            <w:tabs>
              <w:tab w:val="left" w:pos="1421"/>
              <w:tab w:val="right" w:leader="dot" w:pos="8657"/>
            </w:tabs>
            <w:rPr>
              <w:rFonts w:ascii="BIZ UDPゴシック" w:eastAsia="BIZ UDPゴシック" w:hAnsi="BIZ UDPゴシック"/>
            </w:rPr>
          </w:pPr>
          <w:hyperlink w:anchor="_TOC_250015" w:history="1">
            <w:r w:rsidR="00181F98" w:rsidRPr="00B176B5">
              <w:rPr>
                <w:rFonts w:ascii="BIZ UDPゴシック" w:eastAsia="BIZ UDPゴシック" w:hAnsi="BIZ UDPゴシック" w:cs="ＭＳ 明朝" w:hint="eastAsia"/>
              </w:rPr>
              <w:t>９．２</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『情報セキュリティポリシー』文書の配布責任</w:t>
            </w:r>
            <w:r w:rsidR="00181F98" w:rsidRPr="00B176B5">
              <w:rPr>
                <w:rFonts w:ascii="BIZ UDPゴシック" w:eastAsia="BIZ UDPゴシック" w:hAnsi="BIZ UDPゴシック"/>
              </w:rPr>
              <w:tab/>
              <w:t>14</w:t>
            </w:r>
          </w:hyperlink>
        </w:p>
        <w:p w14:paraId="1D5AF01E" w14:textId="77777777" w:rsidR="00181F98" w:rsidRPr="00B176B5" w:rsidRDefault="003A0A7E" w:rsidP="00181F98">
          <w:pPr>
            <w:pStyle w:val="21"/>
            <w:tabs>
              <w:tab w:val="left" w:pos="1421"/>
              <w:tab w:val="right" w:leader="dot" w:pos="8662"/>
            </w:tabs>
            <w:rPr>
              <w:rFonts w:ascii="BIZ UDPゴシック" w:eastAsia="BIZ UDPゴシック" w:hAnsi="BIZ UDPゴシック"/>
            </w:rPr>
          </w:pPr>
          <w:hyperlink w:anchor="_TOC_250014" w:history="1">
            <w:r w:rsidR="00181F98" w:rsidRPr="00B176B5">
              <w:rPr>
                <w:rFonts w:ascii="BIZ UDPゴシック" w:eastAsia="BIZ UDPゴシック" w:hAnsi="BIZ UDPゴシック" w:cs="ＭＳ 明朝" w:hint="eastAsia"/>
              </w:rPr>
              <w:t>９．３</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社内教育の実施</w:t>
            </w:r>
            <w:r w:rsidR="00181F98" w:rsidRPr="00B176B5">
              <w:rPr>
                <w:rFonts w:ascii="BIZ UDPゴシック" w:eastAsia="BIZ UDPゴシック" w:hAnsi="BIZ UDPゴシック"/>
              </w:rPr>
              <w:tab/>
              <w:t>14</w:t>
            </w:r>
          </w:hyperlink>
        </w:p>
        <w:p w14:paraId="44BA72A2" w14:textId="77777777" w:rsidR="00181F98" w:rsidRPr="00B176B5" w:rsidRDefault="003A0A7E" w:rsidP="00181F98">
          <w:pPr>
            <w:pStyle w:val="21"/>
            <w:tabs>
              <w:tab w:val="left" w:pos="1421"/>
              <w:tab w:val="right" w:leader="dot" w:pos="8656"/>
            </w:tabs>
            <w:rPr>
              <w:rFonts w:ascii="BIZ UDPゴシック" w:eastAsia="BIZ UDPゴシック" w:hAnsi="BIZ UDPゴシック"/>
            </w:rPr>
          </w:pPr>
          <w:hyperlink w:anchor="_TOC_250013" w:history="1">
            <w:r w:rsidR="00181F98" w:rsidRPr="00B176B5">
              <w:rPr>
                <w:rFonts w:ascii="BIZ UDPゴシック" w:eastAsia="BIZ UDPゴシック" w:hAnsi="BIZ UDPゴシック" w:cs="ＭＳ 明朝" w:hint="eastAsia"/>
              </w:rPr>
              <w:t>９．４</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『情報セキュリティポリシー』の遵守状況の評価及び改訂</w:t>
            </w:r>
            <w:r w:rsidR="00181F98" w:rsidRPr="00B176B5">
              <w:rPr>
                <w:rFonts w:ascii="BIZ UDPゴシック" w:eastAsia="BIZ UDPゴシック" w:hAnsi="BIZ UDPゴシック"/>
              </w:rPr>
              <w:tab/>
              <w:t>14</w:t>
            </w:r>
          </w:hyperlink>
        </w:p>
        <w:p w14:paraId="3FCC927C" w14:textId="77777777" w:rsidR="00181F98" w:rsidRPr="00B176B5" w:rsidRDefault="003A0A7E" w:rsidP="00181F98">
          <w:pPr>
            <w:pStyle w:val="21"/>
            <w:tabs>
              <w:tab w:val="left" w:pos="1421"/>
              <w:tab w:val="right" w:leader="dot" w:pos="8661"/>
            </w:tabs>
            <w:rPr>
              <w:rFonts w:ascii="BIZ UDPゴシック" w:eastAsia="BIZ UDPゴシック" w:hAnsi="BIZ UDPゴシック"/>
            </w:rPr>
          </w:pPr>
          <w:hyperlink w:anchor="_TOC_250012" w:history="1">
            <w:r w:rsidR="00181F98" w:rsidRPr="00B176B5">
              <w:rPr>
                <w:rFonts w:ascii="BIZ UDPゴシック" w:eastAsia="BIZ UDPゴシック" w:hAnsi="BIZ UDPゴシック" w:cs="ＭＳ 明朝" w:hint="eastAsia"/>
              </w:rPr>
              <w:t>９．５</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監査結果の評価及び改訂</w:t>
            </w:r>
            <w:r w:rsidR="00181F98" w:rsidRPr="00B176B5">
              <w:rPr>
                <w:rFonts w:ascii="BIZ UDPゴシック" w:eastAsia="BIZ UDPゴシック" w:hAnsi="BIZ UDPゴシック"/>
              </w:rPr>
              <w:tab/>
              <w:t>14</w:t>
            </w:r>
          </w:hyperlink>
        </w:p>
        <w:p w14:paraId="261C6C86" w14:textId="3F015D5B" w:rsidR="00181F98" w:rsidRPr="00B176B5" w:rsidRDefault="003A0A7E" w:rsidP="00181F98">
          <w:pPr>
            <w:pStyle w:val="21"/>
            <w:tabs>
              <w:tab w:val="left" w:pos="1421"/>
              <w:tab w:val="right" w:leader="dot" w:pos="8663"/>
            </w:tabs>
            <w:rPr>
              <w:rFonts w:ascii="BIZ UDPゴシック" w:eastAsia="BIZ UDPゴシック" w:hAnsi="BIZ UDPゴシック"/>
            </w:rPr>
          </w:pPr>
          <w:hyperlink w:anchor="_TOC_250011" w:history="1">
            <w:r w:rsidR="00181F98" w:rsidRPr="00B176B5">
              <w:rPr>
                <w:rFonts w:ascii="BIZ UDPゴシック" w:eastAsia="BIZ UDPゴシック" w:hAnsi="BIZ UDPゴシック" w:cs="ＭＳ 明朝" w:hint="eastAsia"/>
              </w:rPr>
              <w:t>９．６</w:t>
            </w:r>
            <w:r w:rsidR="00181F98" w:rsidRPr="00B176B5">
              <w:rPr>
                <w:rFonts w:ascii="BIZ UDPゴシック" w:eastAsia="BIZ UDPゴシック" w:hAnsi="BIZ UDPゴシック"/>
              </w:rPr>
              <w:tab/>
            </w:r>
            <w:r w:rsidR="000B358E">
              <w:rPr>
                <w:rFonts w:ascii="BIZ UDPゴシック" w:eastAsia="BIZ UDPゴシック" w:hAnsi="BIZ UDPゴシック" w:cs="ＭＳ 明朝" w:hint="eastAsia"/>
              </w:rPr>
              <w:t>理事長</w:t>
            </w:r>
            <w:r w:rsidR="00181F98" w:rsidRPr="00B176B5">
              <w:rPr>
                <w:rFonts w:ascii="BIZ UDPゴシック" w:eastAsia="BIZ UDPゴシック" w:hAnsi="BIZ UDPゴシック" w:cs="ＭＳ 明朝" w:hint="eastAsia"/>
              </w:rPr>
              <w:t>への報告</w:t>
            </w:r>
            <w:r w:rsidR="00181F98" w:rsidRPr="00B176B5">
              <w:rPr>
                <w:rFonts w:ascii="BIZ UDPゴシック" w:eastAsia="BIZ UDPゴシック" w:hAnsi="BIZ UDPゴシック"/>
              </w:rPr>
              <w:tab/>
              <w:t>14</w:t>
            </w:r>
          </w:hyperlink>
        </w:p>
        <w:p w14:paraId="2B7C237A" w14:textId="77777777" w:rsidR="00181F98" w:rsidRPr="00B176B5" w:rsidRDefault="003A0A7E" w:rsidP="00181F98">
          <w:pPr>
            <w:pStyle w:val="21"/>
            <w:tabs>
              <w:tab w:val="left" w:pos="1421"/>
              <w:tab w:val="right" w:leader="dot" w:pos="8657"/>
            </w:tabs>
            <w:spacing w:before="90"/>
            <w:rPr>
              <w:rFonts w:ascii="BIZ UDPゴシック" w:eastAsia="BIZ UDPゴシック" w:hAnsi="BIZ UDPゴシック"/>
            </w:rPr>
          </w:pPr>
          <w:hyperlink w:anchor="_TOC_250010" w:history="1">
            <w:r w:rsidR="00181F98" w:rsidRPr="00B176B5">
              <w:rPr>
                <w:rFonts w:ascii="BIZ UDPゴシック" w:eastAsia="BIZ UDPゴシック" w:hAnsi="BIZ UDPゴシック" w:cs="ＭＳ 明朝" w:hint="eastAsia"/>
              </w:rPr>
              <w:t>９．７</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『情報セキュリティポリシー』違反者への処罰</w:t>
            </w:r>
            <w:r w:rsidR="00181F98" w:rsidRPr="00B176B5">
              <w:rPr>
                <w:rFonts w:ascii="BIZ UDPゴシック" w:eastAsia="BIZ UDPゴシック" w:hAnsi="BIZ UDPゴシック"/>
              </w:rPr>
              <w:tab/>
              <w:t>14</w:t>
            </w:r>
          </w:hyperlink>
        </w:p>
        <w:p w14:paraId="5469CE25" w14:textId="77777777" w:rsidR="00181F98" w:rsidRPr="00B176B5" w:rsidRDefault="003A0A7E" w:rsidP="00181F98">
          <w:pPr>
            <w:pStyle w:val="11"/>
            <w:tabs>
              <w:tab w:val="left" w:pos="1001"/>
              <w:tab w:val="right" w:leader="dot" w:pos="8661"/>
            </w:tabs>
            <w:rPr>
              <w:rFonts w:ascii="BIZ UDPゴシック" w:eastAsia="BIZ UDPゴシック" w:hAnsi="BIZ UDPゴシック"/>
            </w:rPr>
          </w:pPr>
          <w:hyperlink w:anchor="_TOC_250009" w:history="1">
            <w:r w:rsidR="00181F98" w:rsidRPr="00B176B5">
              <w:rPr>
                <w:rFonts w:ascii="BIZ UDPゴシック" w:eastAsia="BIZ UDPゴシック" w:hAnsi="BIZ UDPゴシック" w:cs="ＭＳ 明朝" w:hint="eastAsia"/>
              </w:rPr>
              <w:t>１０</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情報セキュリティマネジメント</w:t>
            </w:r>
            <w:r w:rsidR="00181F98" w:rsidRPr="00B176B5">
              <w:rPr>
                <w:rFonts w:ascii="BIZ UDPゴシック" w:eastAsia="BIZ UDPゴシック" w:hAnsi="BIZ UDPゴシック"/>
              </w:rPr>
              <w:tab/>
              <w:t>15</w:t>
            </w:r>
          </w:hyperlink>
        </w:p>
        <w:p w14:paraId="7A163E93" w14:textId="77777777" w:rsidR="00181F98" w:rsidRPr="00B176B5" w:rsidRDefault="003A0A7E" w:rsidP="00181F98">
          <w:pPr>
            <w:pStyle w:val="21"/>
            <w:tabs>
              <w:tab w:val="left" w:pos="1631"/>
              <w:tab w:val="right" w:leader="dot" w:pos="8663"/>
            </w:tabs>
            <w:rPr>
              <w:rFonts w:ascii="BIZ UDPゴシック" w:eastAsia="BIZ UDPゴシック" w:hAnsi="BIZ UDPゴシック"/>
            </w:rPr>
          </w:pPr>
          <w:hyperlink w:anchor="_TOC_250008" w:history="1">
            <w:r w:rsidR="00181F98" w:rsidRPr="00B176B5">
              <w:rPr>
                <w:rFonts w:ascii="BIZ UDPゴシック" w:eastAsia="BIZ UDPゴシック" w:hAnsi="BIZ UDPゴシック" w:cs="ＭＳ 明朝" w:hint="eastAsia"/>
              </w:rPr>
              <w:t>１０．１</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リスク分析</w:t>
            </w:r>
            <w:r w:rsidR="00181F98" w:rsidRPr="00B176B5">
              <w:rPr>
                <w:rFonts w:ascii="BIZ UDPゴシック" w:eastAsia="BIZ UDPゴシック" w:hAnsi="BIZ UDPゴシック"/>
              </w:rPr>
              <w:tab/>
              <w:t>15</w:t>
            </w:r>
          </w:hyperlink>
        </w:p>
        <w:p w14:paraId="426B8523" w14:textId="77777777" w:rsidR="00181F98" w:rsidRPr="00B176B5" w:rsidRDefault="003A0A7E" w:rsidP="00181F98">
          <w:pPr>
            <w:pStyle w:val="21"/>
            <w:tabs>
              <w:tab w:val="left" w:pos="1631"/>
              <w:tab w:val="right" w:leader="dot" w:pos="8660"/>
            </w:tabs>
            <w:rPr>
              <w:rFonts w:ascii="BIZ UDPゴシック" w:eastAsia="BIZ UDPゴシック" w:hAnsi="BIZ UDPゴシック"/>
            </w:rPr>
          </w:pPr>
          <w:hyperlink w:anchor="_TOC_250007" w:history="1">
            <w:r w:rsidR="00181F98" w:rsidRPr="00B176B5">
              <w:rPr>
                <w:rFonts w:ascii="BIZ UDPゴシック" w:eastAsia="BIZ UDPゴシック" w:hAnsi="BIZ UDPゴシック" w:cs="ＭＳ 明朝" w:hint="eastAsia"/>
              </w:rPr>
              <w:t>１０．２</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情報セキュリティポリシー策定</w:t>
            </w:r>
            <w:r w:rsidR="00181F98" w:rsidRPr="00B176B5">
              <w:rPr>
                <w:rFonts w:ascii="BIZ UDPゴシック" w:eastAsia="BIZ UDPゴシック" w:hAnsi="BIZ UDPゴシック"/>
              </w:rPr>
              <w:tab/>
              <w:t>15</w:t>
            </w:r>
          </w:hyperlink>
        </w:p>
        <w:p w14:paraId="31DF73BF" w14:textId="77777777" w:rsidR="00181F98" w:rsidRPr="00B176B5" w:rsidRDefault="003A0A7E" w:rsidP="00181F98">
          <w:pPr>
            <w:pStyle w:val="21"/>
            <w:tabs>
              <w:tab w:val="left" w:pos="1631"/>
              <w:tab w:val="right" w:leader="dot" w:pos="8663"/>
            </w:tabs>
            <w:rPr>
              <w:rFonts w:ascii="BIZ UDPゴシック" w:eastAsia="BIZ UDPゴシック" w:hAnsi="BIZ UDPゴシック"/>
            </w:rPr>
          </w:pPr>
          <w:hyperlink w:anchor="_TOC_250006" w:history="1">
            <w:r w:rsidR="00181F98" w:rsidRPr="00B176B5">
              <w:rPr>
                <w:rFonts w:ascii="BIZ UDPゴシック" w:eastAsia="BIZ UDPゴシック" w:hAnsi="BIZ UDPゴシック" w:cs="ＭＳ 明朝" w:hint="eastAsia"/>
              </w:rPr>
              <w:t>１０．３</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対策の実施</w:t>
            </w:r>
            <w:r w:rsidR="00181F98" w:rsidRPr="00B176B5">
              <w:rPr>
                <w:rFonts w:ascii="BIZ UDPゴシック" w:eastAsia="BIZ UDPゴシック" w:hAnsi="BIZ UDPゴシック"/>
              </w:rPr>
              <w:tab/>
              <w:t>16</w:t>
            </w:r>
          </w:hyperlink>
        </w:p>
        <w:p w14:paraId="64682CAB" w14:textId="77777777" w:rsidR="00181F98" w:rsidRPr="00B176B5" w:rsidRDefault="003A0A7E" w:rsidP="00181F98">
          <w:pPr>
            <w:pStyle w:val="21"/>
            <w:tabs>
              <w:tab w:val="left" w:pos="1631"/>
              <w:tab w:val="right" w:leader="dot" w:pos="8663"/>
            </w:tabs>
            <w:rPr>
              <w:rFonts w:ascii="BIZ UDPゴシック" w:eastAsia="BIZ UDPゴシック" w:hAnsi="BIZ UDPゴシック"/>
            </w:rPr>
          </w:pPr>
          <w:hyperlink w:anchor="_TOC_250005" w:history="1">
            <w:r w:rsidR="00181F98" w:rsidRPr="00B176B5">
              <w:rPr>
                <w:rFonts w:ascii="BIZ UDPゴシック" w:eastAsia="BIZ UDPゴシック" w:hAnsi="BIZ UDPゴシック" w:cs="ＭＳ 明朝" w:hint="eastAsia"/>
              </w:rPr>
              <w:t>１０．４</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教育・啓蒙</w:t>
            </w:r>
            <w:r w:rsidR="00181F98" w:rsidRPr="00B176B5">
              <w:rPr>
                <w:rFonts w:ascii="BIZ UDPゴシック" w:eastAsia="BIZ UDPゴシック" w:hAnsi="BIZ UDPゴシック"/>
              </w:rPr>
              <w:tab/>
              <w:t>16</w:t>
            </w:r>
          </w:hyperlink>
        </w:p>
        <w:p w14:paraId="0B868480" w14:textId="77777777" w:rsidR="00181F98" w:rsidRPr="00B176B5" w:rsidRDefault="003A0A7E" w:rsidP="00181F98">
          <w:pPr>
            <w:pStyle w:val="21"/>
            <w:tabs>
              <w:tab w:val="left" w:pos="1631"/>
              <w:tab w:val="right" w:leader="dot" w:pos="8663"/>
            </w:tabs>
            <w:rPr>
              <w:rFonts w:ascii="BIZ UDPゴシック" w:eastAsia="BIZ UDPゴシック" w:hAnsi="BIZ UDPゴシック"/>
            </w:rPr>
          </w:pPr>
          <w:hyperlink w:anchor="_TOC_250004" w:history="1">
            <w:r w:rsidR="00181F98" w:rsidRPr="00B176B5">
              <w:rPr>
                <w:rFonts w:ascii="BIZ UDPゴシック" w:eastAsia="BIZ UDPゴシック" w:hAnsi="BIZ UDPゴシック" w:cs="ＭＳ 明朝" w:hint="eastAsia"/>
              </w:rPr>
              <w:t>１０．５</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評価</w:t>
            </w:r>
            <w:r w:rsidR="00181F98" w:rsidRPr="00B176B5">
              <w:rPr>
                <w:rFonts w:ascii="BIZ UDPゴシック" w:eastAsia="BIZ UDPゴシック" w:hAnsi="BIZ UDPゴシック"/>
              </w:rPr>
              <w:tab/>
              <w:t>16</w:t>
            </w:r>
          </w:hyperlink>
        </w:p>
        <w:p w14:paraId="4295D6F3" w14:textId="77777777" w:rsidR="00181F98" w:rsidRPr="00B176B5" w:rsidRDefault="003A0A7E" w:rsidP="00181F98">
          <w:pPr>
            <w:pStyle w:val="21"/>
            <w:tabs>
              <w:tab w:val="left" w:pos="1631"/>
              <w:tab w:val="right" w:leader="dot" w:pos="8663"/>
            </w:tabs>
            <w:rPr>
              <w:rFonts w:ascii="BIZ UDPゴシック" w:eastAsia="BIZ UDPゴシック" w:hAnsi="BIZ UDPゴシック"/>
            </w:rPr>
          </w:pPr>
          <w:hyperlink w:anchor="_TOC_250003" w:history="1">
            <w:r w:rsidR="00181F98" w:rsidRPr="00B176B5">
              <w:rPr>
                <w:rFonts w:ascii="BIZ UDPゴシック" w:eastAsia="BIZ UDPゴシック" w:hAnsi="BIZ UDPゴシック" w:cs="ＭＳ 明朝" w:hint="eastAsia"/>
              </w:rPr>
              <w:t>１０．６</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文書の改廃</w:t>
            </w:r>
            <w:r w:rsidR="00181F98" w:rsidRPr="00B176B5">
              <w:rPr>
                <w:rFonts w:ascii="BIZ UDPゴシック" w:eastAsia="BIZ UDPゴシック" w:hAnsi="BIZ UDPゴシック"/>
              </w:rPr>
              <w:tab/>
              <w:t>16</w:t>
            </w:r>
          </w:hyperlink>
        </w:p>
        <w:p w14:paraId="096407D1" w14:textId="77777777" w:rsidR="00181F98" w:rsidRPr="00B176B5" w:rsidRDefault="003A0A7E" w:rsidP="00181F98">
          <w:pPr>
            <w:pStyle w:val="11"/>
            <w:tabs>
              <w:tab w:val="left" w:pos="1001"/>
              <w:tab w:val="right" w:leader="dot" w:pos="8662"/>
            </w:tabs>
            <w:rPr>
              <w:rFonts w:ascii="BIZ UDPゴシック" w:eastAsia="BIZ UDPゴシック" w:hAnsi="BIZ UDPゴシック"/>
            </w:rPr>
          </w:pPr>
          <w:hyperlink w:anchor="_TOC_250002" w:history="1">
            <w:r w:rsidR="00181F98" w:rsidRPr="00B176B5">
              <w:rPr>
                <w:rFonts w:ascii="BIZ UDPゴシック" w:eastAsia="BIZ UDPゴシック" w:hAnsi="BIZ UDPゴシック" w:cs="ＭＳ 明朝" w:hint="eastAsia"/>
              </w:rPr>
              <w:t>１１</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違反時における罰則</w:t>
            </w:r>
            <w:r w:rsidR="00181F98" w:rsidRPr="00B176B5">
              <w:rPr>
                <w:rFonts w:ascii="BIZ UDPゴシック" w:eastAsia="BIZ UDPゴシック" w:hAnsi="BIZ UDPゴシック"/>
              </w:rPr>
              <w:tab/>
              <w:t>16</w:t>
            </w:r>
          </w:hyperlink>
        </w:p>
        <w:p w14:paraId="5D8C80BD" w14:textId="77777777" w:rsidR="00181F98" w:rsidRPr="00B176B5" w:rsidRDefault="003A0A7E" w:rsidP="00181F98">
          <w:pPr>
            <w:pStyle w:val="11"/>
            <w:tabs>
              <w:tab w:val="left" w:pos="1001"/>
              <w:tab w:val="right" w:leader="dot" w:pos="8661"/>
            </w:tabs>
            <w:rPr>
              <w:rFonts w:ascii="BIZ UDPゴシック" w:eastAsia="BIZ UDPゴシック" w:hAnsi="BIZ UDPゴシック"/>
            </w:rPr>
          </w:pPr>
          <w:hyperlink w:anchor="_TOC_250001" w:history="1">
            <w:r w:rsidR="00181F98" w:rsidRPr="00B176B5">
              <w:rPr>
                <w:rFonts w:ascii="BIZ UDPゴシック" w:eastAsia="BIZ UDPゴシック" w:hAnsi="BIZ UDPゴシック" w:cs="ＭＳ 明朝" w:hint="eastAsia"/>
              </w:rPr>
              <w:t>１２</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情報セキュリティ侵害時の対応</w:t>
            </w:r>
            <w:r w:rsidR="00181F98" w:rsidRPr="00B176B5">
              <w:rPr>
                <w:rFonts w:ascii="BIZ UDPゴシック" w:eastAsia="BIZ UDPゴシック" w:hAnsi="BIZ UDPゴシック"/>
              </w:rPr>
              <w:tab/>
              <w:t>17</w:t>
            </w:r>
          </w:hyperlink>
        </w:p>
        <w:p w14:paraId="7233CC1E" w14:textId="77777777" w:rsidR="00181F98" w:rsidRPr="00B176B5" w:rsidRDefault="003A0A7E" w:rsidP="00181F98">
          <w:pPr>
            <w:pStyle w:val="11"/>
            <w:tabs>
              <w:tab w:val="left" w:pos="1001"/>
              <w:tab w:val="right" w:leader="dot" w:pos="8664"/>
            </w:tabs>
            <w:rPr>
              <w:rFonts w:ascii="BIZ UDPゴシック" w:eastAsia="BIZ UDPゴシック" w:hAnsi="BIZ UDPゴシック"/>
            </w:rPr>
          </w:pPr>
          <w:hyperlink w:anchor="_TOC_250000" w:history="1">
            <w:r w:rsidR="00181F98" w:rsidRPr="00B176B5">
              <w:rPr>
                <w:rFonts w:ascii="BIZ UDPゴシック" w:eastAsia="BIZ UDPゴシック" w:hAnsi="BIZ UDPゴシック" w:cs="ＭＳ 明朝" w:hint="eastAsia"/>
              </w:rPr>
              <w:t>１３</w:t>
            </w:r>
            <w:r w:rsidR="00181F98" w:rsidRPr="00B176B5">
              <w:rPr>
                <w:rFonts w:ascii="BIZ UDPゴシック" w:eastAsia="BIZ UDPゴシック" w:hAnsi="BIZ UDPゴシック"/>
              </w:rPr>
              <w:tab/>
            </w:r>
            <w:r w:rsidR="00181F98" w:rsidRPr="00B176B5">
              <w:rPr>
                <w:rFonts w:ascii="BIZ UDPゴシック" w:eastAsia="BIZ UDPゴシック" w:hAnsi="BIZ UDPゴシック" w:cs="ＭＳ 明朝" w:hint="eastAsia"/>
              </w:rPr>
              <w:t>改訂</w:t>
            </w:r>
            <w:r w:rsidR="00181F98" w:rsidRPr="00B176B5">
              <w:rPr>
                <w:rFonts w:ascii="BIZ UDPゴシック" w:eastAsia="BIZ UDPゴシック" w:hAnsi="BIZ UDPゴシック"/>
              </w:rPr>
              <w:tab/>
              <w:t>17</w:t>
            </w:r>
          </w:hyperlink>
        </w:p>
      </w:sdtContent>
    </w:sdt>
    <w:p w14:paraId="482A8599" w14:textId="77777777" w:rsidR="00181F98" w:rsidRPr="00B176B5" w:rsidRDefault="00181F98" w:rsidP="00181F98">
      <w:pPr>
        <w:rPr>
          <w:rFonts w:ascii="BIZ UDPゴシック" w:eastAsia="BIZ UDPゴシック" w:hAnsi="BIZ UDPゴシック"/>
        </w:rPr>
        <w:sectPr w:rsidR="00181F98" w:rsidRPr="00B176B5">
          <w:type w:val="continuous"/>
          <w:pgSz w:w="11910" w:h="16840"/>
          <w:pgMar w:top="1600" w:right="1160" w:bottom="1920" w:left="1540" w:header="720" w:footer="720" w:gutter="0"/>
          <w:cols w:space="720"/>
        </w:sectPr>
      </w:pPr>
    </w:p>
    <w:p w14:paraId="22540B3C" w14:textId="77777777" w:rsidR="00181F98" w:rsidRPr="00B176B5" w:rsidRDefault="00181F98" w:rsidP="00181F98">
      <w:pPr>
        <w:pStyle w:val="a4"/>
        <w:spacing w:before="8"/>
        <w:rPr>
          <w:rFonts w:ascii="BIZ UDPゴシック" w:eastAsia="BIZ UDPゴシック" w:hAnsi="BIZ UDPゴシック"/>
          <w:sz w:val="25"/>
        </w:rPr>
      </w:pPr>
    </w:p>
    <w:p w14:paraId="0D3FCFAC" w14:textId="77777777" w:rsidR="00181F98" w:rsidRPr="00B176B5" w:rsidRDefault="00181F98" w:rsidP="00181F98">
      <w:pPr>
        <w:pStyle w:val="2"/>
        <w:spacing w:line="240" w:lineRule="auto"/>
        <w:rPr>
          <w:rFonts w:ascii="BIZ UDPゴシック" w:eastAsia="BIZ UDPゴシック" w:hAnsi="BIZ UDPゴシック"/>
          <w:b/>
          <w:bCs/>
        </w:rPr>
      </w:pPr>
      <w:r w:rsidRPr="00B176B5">
        <w:rPr>
          <w:rFonts w:ascii="BIZ UDPゴシック" w:eastAsia="BIZ UDPゴシック" w:hAnsi="BIZ UDPゴシック" w:cs="ＭＳ 明朝" w:hint="eastAsia"/>
          <w:b/>
          <w:bCs/>
        </w:rPr>
        <w:t>情報セキュリティ方針</w:t>
      </w:r>
    </w:p>
    <w:p w14:paraId="640EA8EA" w14:textId="77777777" w:rsidR="00181F98" w:rsidRPr="00B176B5" w:rsidRDefault="00181F98" w:rsidP="00181F98">
      <w:pPr>
        <w:pStyle w:val="2"/>
        <w:tabs>
          <w:tab w:val="left" w:pos="643"/>
        </w:tabs>
        <w:spacing w:before="211"/>
        <w:rPr>
          <w:rFonts w:ascii="BIZ UDPゴシック" w:eastAsia="BIZ UDPゴシック" w:hAnsi="BIZ UDPゴシック"/>
        </w:rPr>
      </w:pPr>
      <w:bookmarkStart w:id="2" w:name="_TOC_250051"/>
      <w:bookmarkEnd w:id="2"/>
      <w:r w:rsidRPr="00B176B5">
        <w:rPr>
          <w:rFonts w:ascii="BIZ UDPゴシック" w:eastAsia="BIZ UDPゴシック" w:hAnsi="BIZ UDPゴシック" w:cs="ＭＳ 明朝" w:hint="eastAsia"/>
        </w:rPr>
        <w:t>１</w:t>
      </w:r>
      <w:r w:rsidRPr="00B176B5">
        <w:rPr>
          <w:rFonts w:ascii="BIZ UDPゴシック" w:eastAsia="BIZ UDPゴシック" w:hAnsi="BIZ UDPゴシック"/>
        </w:rPr>
        <w:tab/>
      </w:r>
      <w:r w:rsidRPr="00B176B5">
        <w:rPr>
          <w:rFonts w:ascii="BIZ UDPゴシック" w:eastAsia="BIZ UDPゴシック" w:hAnsi="BIZ UDPゴシック" w:cs="ＭＳ 明朝" w:hint="eastAsia"/>
          <w:b/>
          <w:bCs/>
        </w:rPr>
        <w:t>趣旨</w:t>
      </w:r>
    </w:p>
    <w:p w14:paraId="0699B480" w14:textId="5A849C5E" w:rsidR="008A5251" w:rsidRDefault="008A5251" w:rsidP="008A5251">
      <w:pPr>
        <w:pStyle w:val="a4"/>
        <w:spacing w:line="321" w:lineRule="auto"/>
        <w:ind w:left="161" w:right="534" w:firstLine="210"/>
        <w:jc w:val="both"/>
        <w:rPr>
          <w:rFonts w:ascii="BIZ UDPゴシック" w:eastAsia="BIZ UDPゴシック" w:hAnsi="BIZ UDPゴシック" w:cs="ＭＳ 明朝"/>
        </w:rPr>
      </w:pPr>
      <w:r w:rsidRPr="00B176B5">
        <w:rPr>
          <w:rFonts w:ascii="BIZ UDPゴシック" w:eastAsia="BIZ UDPゴシック" w:hAnsi="BIZ UDPゴシック" w:cs="ＭＳ 明朝" w:hint="eastAsia"/>
        </w:rPr>
        <w:t>スマートシティを推進していく上で、当法人の扱う情報が、コンピューターやクラウド上で扱われることが当然となる。また、企業間や自治体間でもインターネットを利用してデータの利活用が行われていく。当法人にとって、</w:t>
      </w:r>
      <w:r w:rsidRPr="00B176B5">
        <w:rPr>
          <w:rFonts w:ascii="BIZ UDPゴシック" w:eastAsia="BIZ UDPゴシック" w:hAnsi="BIZ UDPゴシック" w:cs="ＭＳ 明朝" w:hint="eastAsia"/>
          <w:spacing w:val="-4"/>
        </w:rPr>
        <w:t>「セ</w:t>
      </w:r>
      <w:r w:rsidRPr="00B176B5">
        <w:rPr>
          <w:rFonts w:ascii="BIZ UDPゴシック" w:eastAsia="BIZ UDPゴシック" w:hAnsi="BIZ UDPゴシック" w:cs="ＭＳ 明朝" w:hint="eastAsia"/>
        </w:rPr>
        <w:t>キュリティの確保」は必須事項である。</w:t>
      </w:r>
    </w:p>
    <w:p w14:paraId="78687605" w14:textId="77777777" w:rsidR="005C5857" w:rsidRPr="00B176B5" w:rsidRDefault="005C5857" w:rsidP="008A5251">
      <w:pPr>
        <w:pStyle w:val="a4"/>
        <w:spacing w:line="321" w:lineRule="auto"/>
        <w:ind w:left="161" w:right="534" w:firstLine="210"/>
        <w:jc w:val="both"/>
        <w:rPr>
          <w:rFonts w:ascii="BIZ UDPゴシック" w:eastAsia="BIZ UDPゴシック" w:hAnsi="BIZ UDPゴシック" w:hint="eastAsia"/>
        </w:rPr>
      </w:pPr>
    </w:p>
    <w:p w14:paraId="51AE4C45" w14:textId="77777777" w:rsidR="008A5251" w:rsidRPr="00B176B5" w:rsidRDefault="008A5251" w:rsidP="008A5251">
      <w:pPr>
        <w:pStyle w:val="a4"/>
        <w:spacing w:line="321" w:lineRule="auto"/>
        <w:ind w:left="161" w:right="534" w:firstLine="210"/>
        <w:jc w:val="both"/>
        <w:rPr>
          <w:rFonts w:ascii="BIZ UDPゴシック" w:eastAsia="BIZ UDPゴシック" w:hAnsi="BIZ UDPゴシック" w:cs="ＭＳ 明朝"/>
        </w:rPr>
      </w:pPr>
      <w:r w:rsidRPr="00B176B5">
        <w:rPr>
          <w:rFonts w:ascii="BIZ UDPゴシック" w:eastAsia="BIZ UDPゴシック" w:hAnsi="BIZ UDPゴシック" w:cs="ＭＳ 明朝" w:hint="eastAsia"/>
        </w:rPr>
        <w:t>利用者との関係において、セキュリティ事件が発生した場合の影響や損失は甚だしいものになることは想像に難しくない。当法人は、利用者の安心・安全を向上させるためにも「セキュア」な環境を早急に構築しなければならない。</w:t>
      </w:r>
    </w:p>
    <w:p w14:paraId="26B0CEA1" w14:textId="77777777" w:rsidR="008A5251" w:rsidRPr="00B176B5" w:rsidRDefault="008A5251" w:rsidP="008A5251">
      <w:pPr>
        <w:pStyle w:val="a4"/>
        <w:spacing w:line="321" w:lineRule="auto"/>
        <w:ind w:left="161" w:right="534" w:firstLine="210"/>
        <w:jc w:val="both"/>
        <w:rPr>
          <w:rFonts w:ascii="BIZ UDPゴシック" w:eastAsia="BIZ UDPゴシック" w:hAnsi="BIZ UDPゴシック" w:cs="ＭＳ 明朝"/>
        </w:rPr>
      </w:pPr>
      <w:r w:rsidRPr="00B176B5">
        <w:rPr>
          <w:rFonts w:ascii="BIZ UDPゴシック" w:eastAsia="BIZ UDPゴシック" w:hAnsi="BIZ UDPゴシック" w:cs="ＭＳ 明朝" w:hint="eastAsia"/>
        </w:rPr>
        <w:t>そのためには、当法人は、ネットワークを流通する情報やコンピュータなどの情報システム（以下、情報資産）を資産と位置付ける。よって、当法人は、情報資産を重要な資産とし、保護・管理しなければならない。</w:t>
      </w:r>
    </w:p>
    <w:p w14:paraId="67F3CEFA" w14:textId="2C6FBA69" w:rsidR="008A5251" w:rsidRDefault="008A5251" w:rsidP="008A5251">
      <w:pPr>
        <w:pStyle w:val="a4"/>
        <w:spacing w:line="321" w:lineRule="auto"/>
        <w:ind w:left="161" w:right="535" w:firstLine="210"/>
        <w:rPr>
          <w:rFonts w:ascii="BIZ UDPゴシック" w:eastAsia="BIZ UDPゴシック" w:hAnsi="BIZ UDPゴシック" w:cs="ＭＳ 明朝"/>
        </w:rPr>
      </w:pPr>
      <w:r w:rsidRPr="00B176B5">
        <w:rPr>
          <w:rFonts w:ascii="BIZ UDPゴシック" w:eastAsia="BIZ UDPゴシック" w:hAnsi="BIZ UDPゴシック" w:cs="ＭＳ 明朝" w:hint="eastAsia"/>
        </w:rPr>
        <w:t>当法人は、</w:t>
      </w:r>
      <w:r w:rsidRPr="00B176B5">
        <w:rPr>
          <w:rFonts w:ascii="BIZ UDPゴシック" w:eastAsia="BIZ UDPゴシック" w:hAnsi="BIZ UDPゴシック" w:cs="ＭＳ 明朝" w:hint="eastAsia"/>
          <w:spacing w:val="-4"/>
        </w:rPr>
        <w:t>情報資産を保護する「情報セキュリティマネジメント」を実施するために、『情</w:t>
      </w:r>
      <w:r w:rsidRPr="00B176B5">
        <w:rPr>
          <w:rFonts w:ascii="BIZ UDPゴシック" w:eastAsia="BIZ UDPゴシック" w:hAnsi="BIZ UDPゴシック" w:cs="ＭＳ 明朝" w:hint="eastAsia"/>
        </w:rPr>
        <w:t>報セキュリティポリシー』を策定する。</w:t>
      </w:r>
    </w:p>
    <w:p w14:paraId="554F1613" w14:textId="77777777" w:rsidR="005C5857" w:rsidRPr="00B176B5" w:rsidRDefault="005C5857" w:rsidP="008A5251">
      <w:pPr>
        <w:pStyle w:val="a4"/>
        <w:spacing w:line="321" w:lineRule="auto"/>
        <w:ind w:left="161" w:right="535" w:firstLine="210"/>
        <w:rPr>
          <w:rFonts w:ascii="BIZ UDPゴシック" w:eastAsia="BIZ UDPゴシック" w:hAnsi="BIZ UDPゴシック" w:hint="eastAsia"/>
        </w:rPr>
      </w:pPr>
    </w:p>
    <w:p w14:paraId="0F583A85" w14:textId="77777777" w:rsidR="008A5251" w:rsidRPr="00B176B5" w:rsidRDefault="008A5251" w:rsidP="008A5251">
      <w:pPr>
        <w:pStyle w:val="a4"/>
        <w:spacing w:line="321" w:lineRule="auto"/>
        <w:ind w:left="161" w:right="534" w:firstLine="210"/>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『情報セキュリティポリシー』は、当法人の情報資産を、故意や偶然という区別に関係なく、改ざん、破壊、漏洩等から保護されるような管理策をまとめた文書である。</w:t>
      </w:r>
    </w:p>
    <w:p w14:paraId="46C9B0CC" w14:textId="77777777" w:rsidR="008A5251" w:rsidRPr="00B176B5" w:rsidRDefault="008A5251" w:rsidP="008A5251">
      <w:pPr>
        <w:pStyle w:val="a4"/>
        <w:spacing w:line="321" w:lineRule="auto"/>
        <w:ind w:left="161" w:right="534" w:firstLine="210"/>
        <w:rPr>
          <w:rFonts w:ascii="BIZ UDPゴシック" w:eastAsia="BIZ UDPゴシック" w:hAnsi="BIZ UDPゴシック"/>
        </w:rPr>
      </w:pPr>
      <w:r w:rsidRPr="00B176B5">
        <w:rPr>
          <w:rFonts w:ascii="BIZ UDPゴシック" w:eastAsia="BIZ UDPゴシック" w:hAnsi="BIZ UDPゴシック" w:cs="ＭＳ 明朝" w:hint="eastAsia"/>
        </w:rPr>
        <w:t>当法人の情報資産を利用する者は、情報セキュリティの重要性を十分に認知し、この『情報セキュリティポリシー』を遵守しなければならない。</w:t>
      </w:r>
    </w:p>
    <w:p w14:paraId="0522A20E" w14:textId="77777777" w:rsidR="00181F98" w:rsidRPr="00B176B5" w:rsidRDefault="00181F98" w:rsidP="00181F98">
      <w:pPr>
        <w:spacing w:line="321" w:lineRule="auto"/>
        <w:rPr>
          <w:rFonts w:ascii="BIZ UDPゴシック" w:eastAsia="BIZ UDPゴシック" w:hAnsi="BIZ UDPゴシック"/>
        </w:rPr>
        <w:sectPr w:rsidR="00181F98" w:rsidRPr="00B176B5">
          <w:pgSz w:w="11910" w:h="16840"/>
          <w:pgMar w:top="1600" w:right="1160" w:bottom="1480" w:left="1540" w:header="0" w:footer="1300" w:gutter="0"/>
          <w:cols w:space="720"/>
        </w:sectPr>
      </w:pPr>
    </w:p>
    <w:p w14:paraId="1CAFB720" w14:textId="77777777" w:rsidR="00181F98" w:rsidRPr="00B176B5" w:rsidRDefault="00181F98" w:rsidP="00181F98">
      <w:pPr>
        <w:pStyle w:val="a4"/>
        <w:rPr>
          <w:rFonts w:ascii="BIZ UDPゴシック" w:eastAsia="BIZ UDPゴシック" w:hAnsi="BIZ UDPゴシック"/>
          <w:sz w:val="20"/>
        </w:rPr>
      </w:pPr>
    </w:p>
    <w:p w14:paraId="1C10F768" w14:textId="77777777" w:rsidR="00181F98" w:rsidRPr="00B176B5" w:rsidRDefault="00181F98" w:rsidP="00181F98">
      <w:pPr>
        <w:pStyle w:val="a4"/>
        <w:rPr>
          <w:rFonts w:ascii="BIZ UDPゴシック" w:eastAsia="BIZ UDPゴシック" w:hAnsi="BIZ UDPゴシック"/>
          <w:sz w:val="20"/>
        </w:rPr>
      </w:pPr>
    </w:p>
    <w:p w14:paraId="51F00DC6" w14:textId="77777777" w:rsidR="00181F98" w:rsidRPr="00B176B5" w:rsidRDefault="00181F98" w:rsidP="00181F98">
      <w:pPr>
        <w:pStyle w:val="a4"/>
        <w:rPr>
          <w:rFonts w:ascii="BIZ UDPゴシック" w:eastAsia="BIZ UDPゴシック" w:hAnsi="BIZ UDPゴシック"/>
          <w:sz w:val="15"/>
        </w:rPr>
      </w:pPr>
    </w:p>
    <w:p w14:paraId="014D393A" w14:textId="77777777" w:rsidR="00181F98" w:rsidRPr="00B176B5" w:rsidRDefault="00181F98" w:rsidP="00181F98">
      <w:pPr>
        <w:pStyle w:val="2"/>
        <w:tabs>
          <w:tab w:val="left" w:pos="643"/>
        </w:tabs>
        <w:spacing w:line="453" w:lineRule="exact"/>
        <w:rPr>
          <w:rFonts w:ascii="BIZ UDPゴシック" w:eastAsia="BIZ UDPゴシック" w:hAnsi="BIZ UDPゴシック"/>
        </w:rPr>
      </w:pPr>
      <w:bookmarkStart w:id="3" w:name="_TOC_250050"/>
      <w:bookmarkEnd w:id="3"/>
      <w:r w:rsidRPr="00B176B5">
        <w:rPr>
          <w:rFonts w:ascii="BIZ UDPゴシック" w:eastAsia="BIZ UDPゴシック" w:hAnsi="BIZ UDPゴシック" w:cs="ＭＳ 明朝" w:hint="eastAsia"/>
        </w:rPr>
        <w:t>２</w:t>
      </w:r>
      <w:r w:rsidRPr="00B176B5">
        <w:rPr>
          <w:rFonts w:ascii="BIZ UDPゴシック" w:eastAsia="BIZ UDPゴシック" w:hAnsi="BIZ UDPゴシック"/>
        </w:rPr>
        <w:tab/>
      </w:r>
      <w:r w:rsidRPr="00B176B5">
        <w:rPr>
          <w:rFonts w:ascii="BIZ UDPゴシック" w:eastAsia="BIZ UDPゴシック" w:hAnsi="BIZ UDPゴシック" w:cs="ＭＳ 明朝" w:hint="eastAsia"/>
          <w:b/>
          <w:bCs/>
        </w:rPr>
        <w:t>『情報セキュリティポリシー』の適用範囲</w:t>
      </w:r>
    </w:p>
    <w:p w14:paraId="3072AAA5" w14:textId="0DC691D8" w:rsidR="00181F98" w:rsidRPr="00B176B5" w:rsidRDefault="00181F98" w:rsidP="00181F98">
      <w:pPr>
        <w:pStyle w:val="a4"/>
        <w:spacing w:before="91" w:line="321" w:lineRule="auto"/>
        <w:ind w:left="303" w:right="483" w:firstLine="141"/>
        <w:rPr>
          <w:rFonts w:ascii="BIZ UDPゴシック" w:eastAsia="BIZ UDPゴシック" w:hAnsi="BIZ UDPゴシック"/>
        </w:rPr>
      </w:pPr>
      <w:r w:rsidRPr="00B176B5">
        <w:rPr>
          <w:rFonts w:ascii="BIZ UDPゴシック" w:eastAsia="BIZ UDPゴシック" w:hAnsi="BIZ UDPゴシック" w:cs="ＭＳ 明朝" w:hint="eastAsia"/>
          <w:spacing w:val="-9"/>
          <w:w w:val="95"/>
        </w:rPr>
        <w:t>『情報セキュリティポリシー』の適用範囲は、当法人の情報資産に関連する人的・物理的・</w:t>
      </w:r>
      <w:r w:rsidRPr="00B176B5">
        <w:rPr>
          <w:rFonts w:ascii="BIZ UDPゴシック" w:eastAsia="BIZ UDPゴシック" w:hAnsi="BIZ UDPゴシック" w:cs="ＭＳ 明朝" w:hint="eastAsia"/>
        </w:rPr>
        <w:t>環境的リソースを含むものとする。</w:t>
      </w:r>
    </w:p>
    <w:p w14:paraId="3A0939F2" w14:textId="0D772B4D" w:rsidR="00181F98" w:rsidRPr="00B176B5" w:rsidRDefault="00181F98" w:rsidP="00181F98">
      <w:pPr>
        <w:pStyle w:val="a4"/>
        <w:spacing w:line="268" w:lineRule="exact"/>
        <w:ind w:left="513"/>
        <w:rPr>
          <w:rFonts w:ascii="BIZ UDPゴシック" w:eastAsia="BIZ UDPゴシック" w:hAnsi="BIZ UDPゴシック" w:cs="ＭＳ 明朝"/>
        </w:rPr>
      </w:pPr>
      <w:r w:rsidRPr="00B176B5">
        <w:rPr>
          <w:rFonts w:ascii="BIZ UDPゴシック" w:eastAsia="BIZ UDPゴシック" w:hAnsi="BIZ UDPゴシック" w:cs="ＭＳ 明朝" w:hint="eastAsia"/>
        </w:rPr>
        <w:t>当法人の保有するシステムの具体例は、下図で示している範囲とする。</w:t>
      </w:r>
    </w:p>
    <w:p w14:paraId="2FC4E2E5" w14:textId="77777777" w:rsidR="00EF2D16" w:rsidRPr="00B176B5" w:rsidRDefault="00EF2D16" w:rsidP="00181F98">
      <w:pPr>
        <w:pStyle w:val="a4"/>
        <w:spacing w:line="268" w:lineRule="exact"/>
        <w:ind w:left="513"/>
        <w:rPr>
          <w:rFonts w:ascii="BIZ UDPゴシック" w:eastAsia="BIZ UDPゴシック" w:hAnsi="BIZ UDPゴシック"/>
        </w:rPr>
      </w:pPr>
    </w:p>
    <w:p w14:paraId="0F00CB60" w14:textId="29C7A280" w:rsidR="00181F98" w:rsidRPr="00B176B5" w:rsidRDefault="00EF2D16" w:rsidP="00181F98">
      <w:pPr>
        <w:pStyle w:val="a4"/>
        <w:spacing w:before="6"/>
        <w:rPr>
          <w:rFonts w:ascii="BIZ UDPゴシック" w:eastAsia="BIZ UDPゴシック" w:hAnsi="BIZ UDPゴシック"/>
          <w:sz w:val="29"/>
        </w:rPr>
      </w:pPr>
      <w:r w:rsidRPr="00B176B5">
        <w:rPr>
          <w:rFonts w:ascii="BIZ UDPゴシック" w:eastAsia="BIZ UDPゴシック" w:hAnsi="BIZ UDPゴシック"/>
          <w:noProof/>
          <w:sz w:val="29"/>
        </w:rPr>
        <w:drawing>
          <wp:inline distT="0" distB="0" distL="0" distR="0" wp14:anchorId="6AB1BF92" wp14:editId="74AF8B12">
            <wp:extent cx="5848350" cy="2166620"/>
            <wp:effectExtent l="0" t="0" r="0" b="5080"/>
            <wp:docPr id="105" name="図 105"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図 105" descr="グラフィカル ユーザー インターフェイス, アプリケーション&#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8350" cy="2166620"/>
                    </a:xfrm>
                    <a:prstGeom prst="rect">
                      <a:avLst/>
                    </a:prstGeom>
                  </pic:spPr>
                </pic:pic>
              </a:graphicData>
            </a:graphic>
          </wp:inline>
        </w:drawing>
      </w:r>
    </w:p>
    <w:p w14:paraId="2C86E490" w14:textId="77777777" w:rsidR="00181F98" w:rsidRPr="00B176B5" w:rsidRDefault="00181F98" w:rsidP="00181F98">
      <w:pPr>
        <w:pStyle w:val="a4"/>
        <w:spacing w:before="2"/>
        <w:rPr>
          <w:rFonts w:ascii="BIZ UDPゴシック" w:eastAsia="BIZ UDPゴシック" w:hAnsi="BIZ UDPゴシック"/>
          <w:sz w:val="17"/>
        </w:rPr>
      </w:pPr>
    </w:p>
    <w:p w14:paraId="4DFB351D" w14:textId="77777777" w:rsidR="00181F98" w:rsidRPr="00B176B5" w:rsidRDefault="00181F98" w:rsidP="00181F98">
      <w:pPr>
        <w:pStyle w:val="2"/>
        <w:tabs>
          <w:tab w:val="left" w:pos="643"/>
        </w:tabs>
        <w:rPr>
          <w:rFonts w:ascii="BIZ UDPゴシック" w:eastAsia="BIZ UDPゴシック" w:hAnsi="BIZ UDPゴシック"/>
          <w:b/>
          <w:bCs/>
        </w:rPr>
      </w:pPr>
      <w:bookmarkStart w:id="4" w:name="_TOC_250049"/>
      <w:bookmarkEnd w:id="4"/>
      <w:r w:rsidRPr="00B176B5">
        <w:rPr>
          <w:rFonts w:ascii="BIZ UDPゴシック" w:eastAsia="BIZ UDPゴシック" w:hAnsi="BIZ UDPゴシック" w:cs="ＭＳ 明朝" w:hint="eastAsia"/>
          <w:b/>
          <w:bCs/>
        </w:rPr>
        <w:t>３</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『情報セキュリティポリシー』の適用者</w:t>
      </w:r>
    </w:p>
    <w:p w14:paraId="3A2F4F85" w14:textId="0FD4A31C" w:rsidR="00181F98" w:rsidRPr="00B176B5" w:rsidRDefault="00181F98" w:rsidP="00181F98">
      <w:pPr>
        <w:pStyle w:val="a4"/>
        <w:spacing w:before="91"/>
        <w:ind w:left="444"/>
        <w:rPr>
          <w:rFonts w:ascii="BIZ UDPゴシック" w:eastAsia="BIZ UDPゴシック" w:hAnsi="BIZ UDPゴシック"/>
        </w:rPr>
      </w:pPr>
      <w:r w:rsidRPr="00B176B5">
        <w:rPr>
          <w:rFonts w:ascii="BIZ UDPゴシック" w:eastAsia="BIZ UDPゴシック" w:hAnsi="BIZ UDPゴシック" w:cs="ＭＳ 明朝" w:hint="eastAsia"/>
        </w:rPr>
        <w:t>当法人の</w:t>
      </w:r>
      <w:r w:rsidR="004B5F92" w:rsidRPr="00B176B5">
        <w:rPr>
          <w:rFonts w:ascii="BIZ UDPゴシック" w:eastAsia="BIZ UDPゴシック" w:hAnsi="BIZ UDPゴシック" w:cs="ＭＳ 明朝" w:hint="eastAsia"/>
        </w:rPr>
        <w:t>正会員、一般会員、賛助会員、学術会員</w:t>
      </w:r>
      <w:r w:rsidRPr="00B176B5">
        <w:rPr>
          <w:rFonts w:ascii="BIZ UDPゴシック" w:eastAsia="BIZ UDPゴシック" w:hAnsi="BIZ UDPゴシック" w:cs="ＭＳ 明朝" w:hint="eastAsia"/>
        </w:rPr>
        <w:t>を</w:t>
      </w:r>
      <w:r w:rsidR="004B5F92"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と定義する。</w:t>
      </w:r>
    </w:p>
    <w:p w14:paraId="440A7B15" w14:textId="0BDE859E" w:rsidR="00181F98" w:rsidRPr="00B176B5" w:rsidRDefault="00181F98" w:rsidP="00181F98">
      <w:pPr>
        <w:pStyle w:val="a4"/>
        <w:spacing w:before="91" w:line="321" w:lineRule="auto"/>
        <w:ind w:left="303" w:right="536" w:firstLine="141"/>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『情報セキュリティポリシー』の適用者は、</w:t>
      </w:r>
      <w:r w:rsidR="00D71346"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を含めた、当法人の情報資産を利用するすべての者である。</w:t>
      </w:r>
    </w:p>
    <w:p w14:paraId="61209F55" w14:textId="77777777" w:rsidR="00181F98" w:rsidRPr="00B176B5" w:rsidRDefault="00181F98" w:rsidP="00181F98">
      <w:pPr>
        <w:pStyle w:val="a4"/>
        <w:spacing w:before="7"/>
        <w:rPr>
          <w:rFonts w:ascii="BIZ UDPゴシック" w:eastAsia="BIZ UDPゴシック" w:hAnsi="BIZ UDPゴシック"/>
          <w:sz w:val="17"/>
        </w:rPr>
      </w:pPr>
    </w:p>
    <w:p w14:paraId="3944932E" w14:textId="6E533348" w:rsidR="00181F98" w:rsidRPr="00B176B5" w:rsidRDefault="00181F98" w:rsidP="00D71346">
      <w:pPr>
        <w:pStyle w:val="2"/>
        <w:tabs>
          <w:tab w:val="left" w:pos="1125"/>
        </w:tabs>
        <w:rPr>
          <w:rFonts w:ascii="BIZ UDPゴシック" w:eastAsia="BIZ UDPゴシック" w:hAnsi="BIZ UDPゴシック"/>
          <w:b/>
          <w:bCs/>
        </w:rPr>
      </w:pPr>
      <w:bookmarkStart w:id="5" w:name="_TOC_250048"/>
      <w:bookmarkEnd w:id="5"/>
      <w:r w:rsidRPr="00B176B5">
        <w:rPr>
          <w:rFonts w:ascii="BIZ UDPゴシック" w:eastAsia="BIZ UDPゴシック" w:hAnsi="BIZ UDPゴシック" w:cs="ＭＳ 明朝" w:hint="eastAsia"/>
          <w:b/>
          <w:bCs/>
        </w:rPr>
        <w:t>３．１</w:t>
      </w:r>
      <w:r w:rsidRPr="00B176B5">
        <w:rPr>
          <w:rFonts w:ascii="BIZ UDPゴシック" w:eastAsia="BIZ UDPゴシック" w:hAnsi="BIZ UDPゴシック"/>
          <w:b/>
          <w:bCs/>
        </w:rPr>
        <w:tab/>
      </w:r>
      <w:r w:rsidR="00D71346" w:rsidRPr="00B176B5">
        <w:rPr>
          <w:rFonts w:ascii="BIZ UDPゴシック" w:eastAsia="BIZ UDPゴシック" w:hAnsi="BIZ UDPゴシック" w:cs="ＭＳ 明朝" w:hint="eastAsia"/>
          <w:b/>
          <w:bCs/>
        </w:rPr>
        <w:t>運営</w:t>
      </w:r>
      <w:r w:rsidRPr="00B176B5">
        <w:rPr>
          <w:rFonts w:ascii="BIZ UDPゴシック" w:eastAsia="BIZ UDPゴシック" w:hAnsi="BIZ UDPゴシック" w:cs="ＭＳ 明朝" w:hint="eastAsia"/>
          <w:b/>
          <w:bCs/>
        </w:rPr>
        <w:t>陣の責務</w:t>
      </w:r>
    </w:p>
    <w:p w14:paraId="16CF1AFD" w14:textId="1E35D771" w:rsidR="00181F98" w:rsidRPr="00B176B5" w:rsidRDefault="00D71346" w:rsidP="00181F98">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spacing w:val="-11"/>
          <w:w w:val="95"/>
        </w:rPr>
        <w:t>運営</w:t>
      </w:r>
      <w:r w:rsidR="00181F98" w:rsidRPr="00B176B5">
        <w:rPr>
          <w:rFonts w:ascii="BIZ UDPゴシック" w:eastAsia="BIZ UDPゴシック" w:hAnsi="BIZ UDPゴシック" w:cs="ＭＳ 明朝" w:hint="eastAsia"/>
          <w:spacing w:val="-11"/>
          <w:w w:val="95"/>
        </w:rPr>
        <w:t>陣は、『情報セキュリティポリシー』の支持・支援を表明し、率先して情報セキュ</w:t>
      </w:r>
      <w:r w:rsidR="00181F98" w:rsidRPr="00B176B5">
        <w:rPr>
          <w:rFonts w:ascii="BIZ UDPゴシック" w:eastAsia="BIZ UDPゴシック" w:hAnsi="BIZ UDPゴシック" w:cs="ＭＳ 明朝" w:hint="eastAsia"/>
          <w:spacing w:val="-11"/>
        </w:rPr>
        <w:t>リティマネジメントを推進しなければならない。</w:t>
      </w:r>
    </w:p>
    <w:p w14:paraId="359CCF00" w14:textId="77777777" w:rsidR="00181F98" w:rsidRPr="00B176B5" w:rsidRDefault="00181F98" w:rsidP="00181F98">
      <w:pPr>
        <w:pStyle w:val="a4"/>
        <w:spacing w:before="11"/>
        <w:rPr>
          <w:rFonts w:ascii="BIZ UDPゴシック" w:eastAsia="BIZ UDPゴシック" w:hAnsi="BIZ UDPゴシック"/>
          <w:sz w:val="26"/>
        </w:rPr>
      </w:pPr>
    </w:p>
    <w:p w14:paraId="211712C9" w14:textId="011613A6" w:rsidR="00181F98" w:rsidRPr="00B176B5" w:rsidRDefault="00181F98" w:rsidP="00DB0818">
      <w:pPr>
        <w:pStyle w:val="2"/>
        <w:tabs>
          <w:tab w:val="left" w:pos="1125"/>
        </w:tabs>
        <w:spacing w:line="453" w:lineRule="exact"/>
        <w:rPr>
          <w:rFonts w:ascii="BIZ UDPゴシック" w:eastAsia="BIZ UDPゴシック" w:hAnsi="BIZ UDPゴシック"/>
          <w:b/>
          <w:bCs/>
        </w:rPr>
      </w:pPr>
      <w:bookmarkStart w:id="6" w:name="_TOC_250047"/>
      <w:bookmarkEnd w:id="6"/>
      <w:r w:rsidRPr="00B176B5">
        <w:rPr>
          <w:rFonts w:ascii="BIZ UDPゴシック" w:eastAsia="BIZ UDPゴシック" w:hAnsi="BIZ UDPゴシック" w:cs="ＭＳ 明朝" w:hint="eastAsia"/>
          <w:b/>
          <w:bCs/>
        </w:rPr>
        <w:t>３．２</w:t>
      </w:r>
      <w:r w:rsidRPr="00B176B5">
        <w:rPr>
          <w:rFonts w:ascii="BIZ UDPゴシック" w:eastAsia="BIZ UDPゴシック" w:hAnsi="BIZ UDPゴシック"/>
          <w:b/>
          <w:bCs/>
        </w:rPr>
        <w:tab/>
      </w:r>
      <w:r w:rsidR="00DB0818" w:rsidRPr="00B176B5">
        <w:rPr>
          <w:rFonts w:ascii="BIZ UDPゴシック" w:eastAsia="BIZ UDPゴシック" w:hAnsi="BIZ UDPゴシック" w:cs="ＭＳ 明朝" w:hint="eastAsia"/>
          <w:b/>
          <w:bCs/>
        </w:rPr>
        <w:t>会員</w:t>
      </w:r>
      <w:r w:rsidRPr="00B176B5">
        <w:rPr>
          <w:rFonts w:ascii="BIZ UDPゴシック" w:eastAsia="BIZ UDPゴシック" w:hAnsi="BIZ UDPゴシック" w:cs="ＭＳ 明朝" w:hint="eastAsia"/>
          <w:b/>
          <w:bCs/>
        </w:rPr>
        <w:t>の責務</w:t>
      </w:r>
    </w:p>
    <w:p w14:paraId="0D386ABC" w14:textId="17FD4FE9" w:rsidR="00181F98" w:rsidRPr="00B176B5" w:rsidRDefault="00DB0818" w:rsidP="00181F98">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会員</w:t>
      </w:r>
      <w:r w:rsidR="00181F98" w:rsidRPr="00B176B5">
        <w:rPr>
          <w:rFonts w:ascii="BIZ UDPゴシック" w:eastAsia="BIZ UDPゴシック" w:hAnsi="BIZ UDPゴシック" w:cs="ＭＳ 明朝" w:hint="eastAsia"/>
        </w:rPr>
        <w:t>には、当法人の情報資産の使用を認めるが、それは、円滑な業務遂行の手段としての使用を認めることであり、私的利用を認めるものではない。</w:t>
      </w:r>
    </w:p>
    <w:p w14:paraId="48636D3D" w14:textId="7F152A07" w:rsidR="00181F98" w:rsidRPr="00B176B5" w:rsidRDefault="007272AB" w:rsidP="00181F98">
      <w:pPr>
        <w:pStyle w:val="a4"/>
        <w:spacing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spacing w:val="-4"/>
          <w:w w:val="95"/>
        </w:rPr>
        <w:t>会員</w:t>
      </w:r>
      <w:r w:rsidR="00181F98" w:rsidRPr="00B176B5">
        <w:rPr>
          <w:rFonts w:ascii="BIZ UDPゴシック" w:eastAsia="BIZ UDPゴシック" w:hAnsi="BIZ UDPゴシック" w:cs="ＭＳ 明朝" w:hint="eastAsia"/>
          <w:spacing w:val="-4"/>
          <w:w w:val="95"/>
        </w:rPr>
        <w:t>は、情報資産を扱う上で、企業利益の維持・向上および顧客満足のために、『情</w:t>
      </w:r>
      <w:r w:rsidR="00181F98" w:rsidRPr="00B176B5">
        <w:rPr>
          <w:rFonts w:ascii="BIZ UDPゴシック" w:eastAsia="BIZ UDPゴシック" w:hAnsi="BIZ UDPゴシック" w:cs="ＭＳ 明朝" w:hint="eastAsia"/>
        </w:rPr>
        <w:t>報セキュリティポリシー』に同意し、遵守しなければならない。また、これに違反した者は、その結果について責任を負わなければならない。</w:t>
      </w:r>
    </w:p>
    <w:p w14:paraId="296286D1" w14:textId="77777777" w:rsidR="00181F98" w:rsidRPr="00B176B5" w:rsidRDefault="00181F98" w:rsidP="00181F98">
      <w:pPr>
        <w:pStyle w:val="a4"/>
        <w:spacing w:before="5"/>
        <w:rPr>
          <w:rFonts w:ascii="BIZ UDPゴシック" w:eastAsia="BIZ UDPゴシック" w:hAnsi="BIZ UDPゴシック"/>
          <w:sz w:val="17"/>
        </w:rPr>
      </w:pPr>
    </w:p>
    <w:p w14:paraId="43DAC89B" w14:textId="77777777" w:rsidR="00181F98" w:rsidRPr="00B176B5" w:rsidRDefault="00181F98" w:rsidP="00181F98">
      <w:pPr>
        <w:pStyle w:val="2"/>
        <w:tabs>
          <w:tab w:val="left" w:pos="1125"/>
        </w:tabs>
        <w:rPr>
          <w:rFonts w:ascii="BIZ UDPゴシック" w:eastAsia="BIZ UDPゴシック" w:hAnsi="BIZ UDPゴシック"/>
          <w:b/>
          <w:bCs/>
        </w:rPr>
      </w:pPr>
      <w:bookmarkStart w:id="7" w:name="_TOC_250046"/>
      <w:bookmarkEnd w:id="7"/>
      <w:r w:rsidRPr="00B176B5">
        <w:rPr>
          <w:rFonts w:ascii="BIZ UDPゴシック" w:eastAsia="BIZ UDPゴシック" w:hAnsi="BIZ UDPゴシック" w:cs="ＭＳ 明朝" w:hint="eastAsia"/>
          <w:b/>
          <w:bCs/>
        </w:rPr>
        <w:t>３．３</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外部委託業者に対する対応</w:t>
      </w:r>
    </w:p>
    <w:p w14:paraId="57AE82CD" w14:textId="77777777" w:rsidR="00181F98" w:rsidRPr="00B176B5" w:rsidRDefault="00181F98" w:rsidP="00181F98">
      <w:pPr>
        <w:pStyle w:val="a4"/>
        <w:spacing w:before="91"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『情報セキュリティポリシー』の適用範囲内で行う作業を、外部委託業者に依頼する場合には、契約上で遵守するべきセキュリティ管理策を明確にし、セキュリティ事故時の責任に関</w:t>
      </w:r>
      <w:r w:rsidRPr="00B176B5">
        <w:rPr>
          <w:rFonts w:ascii="BIZ UDPゴシック" w:eastAsia="BIZ UDPゴシック" w:hAnsi="BIZ UDPゴシック" w:cs="ＭＳ 明朝" w:hint="eastAsia"/>
        </w:rPr>
        <w:lastRenderedPageBreak/>
        <w:t>しても明確にしなければならない。</w:t>
      </w:r>
    </w:p>
    <w:p w14:paraId="5CDCDDFE" w14:textId="77777777" w:rsidR="00181F98" w:rsidRPr="00B176B5" w:rsidRDefault="00181F98" w:rsidP="00181F98">
      <w:pPr>
        <w:pStyle w:val="a4"/>
        <w:spacing w:before="6"/>
        <w:rPr>
          <w:rFonts w:ascii="BIZ UDPゴシック" w:eastAsia="BIZ UDPゴシック" w:hAnsi="BIZ UDPゴシック"/>
          <w:sz w:val="17"/>
        </w:rPr>
      </w:pPr>
    </w:p>
    <w:p w14:paraId="6AA1A5E1" w14:textId="3D276E73" w:rsidR="00181F98" w:rsidRPr="00B176B5" w:rsidRDefault="00181F98" w:rsidP="004E7E20">
      <w:pPr>
        <w:pStyle w:val="2"/>
        <w:tabs>
          <w:tab w:val="left" w:pos="643"/>
        </w:tabs>
        <w:rPr>
          <w:rFonts w:ascii="BIZ UDPゴシック" w:eastAsia="BIZ UDPゴシック" w:hAnsi="BIZ UDPゴシック"/>
          <w:b/>
          <w:bCs/>
        </w:rPr>
      </w:pPr>
      <w:bookmarkStart w:id="8" w:name="_TOC_250045"/>
      <w:bookmarkEnd w:id="8"/>
      <w:r w:rsidRPr="00B176B5">
        <w:rPr>
          <w:rFonts w:ascii="BIZ UDPゴシック" w:eastAsia="BIZ UDPゴシック" w:hAnsi="BIZ UDPゴシック" w:cs="ＭＳ 明朝" w:hint="eastAsia"/>
          <w:b/>
          <w:bCs/>
        </w:rPr>
        <w:t>４</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『情報セキュリティポリシー』の構成と位置付け</w:t>
      </w:r>
    </w:p>
    <w:p w14:paraId="5665A904" w14:textId="76517C4F" w:rsidR="00181F98" w:rsidRPr="00B176B5" w:rsidRDefault="00181F98" w:rsidP="00181F98">
      <w:pPr>
        <w:pStyle w:val="a4"/>
        <w:spacing w:before="91" w:line="321" w:lineRule="auto"/>
        <w:ind w:left="303" w:right="536" w:firstLine="142"/>
        <w:rPr>
          <w:rFonts w:ascii="BIZ UDPゴシック" w:eastAsia="BIZ UDPゴシック" w:hAnsi="BIZ UDPゴシック" w:cs="ＭＳ 明朝"/>
        </w:rPr>
      </w:pPr>
      <w:r w:rsidRPr="00B176B5">
        <w:rPr>
          <w:rFonts w:ascii="BIZ UDPゴシック" w:eastAsia="BIZ UDPゴシック" w:hAnsi="BIZ UDPゴシック" w:cs="ＭＳ 明朝" w:hint="eastAsia"/>
          <w:w w:val="95"/>
        </w:rPr>
        <w:t>『情報セキュリティポリシー』は、以下の「情報セキュリティ基本方針」を含む３つの</w:t>
      </w:r>
      <w:r w:rsidRPr="00B176B5">
        <w:rPr>
          <w:rFonts w:ascii="BIZ UDPゴシック" w:eastAsia="BIZ UDPゴシック" w:hAnsi="BIZ UDPゴシック" w:cs="ＭＳ 明朝" w:hint="eastAsia"/>
        </w:rPr>
        <w:t>階層に分けて策定・管理される文書とする。</w:t>
      </w:r>
    </w:p>
    <w:p w14:paraId="2F1AEA8C" w14:textId="36A4BC79" w:rsidR="00CB6386" w:rsidRPr="00B176B5" w:rsidRDefault="00CB6386" w:rsidP="00181F98">
      <w:pPr>
        <w:pStyle w:val="a4"/>
        <w:spacing w:before="91" w:line="321" w:lineRule="auto"/>
        <w:ind w:left="303" w:right="536" w:firstLine="142"/>
        <w:rPr>
          <w:rFonts w:ascii="BIZ UDPゴシック" w:eastAsia="BIZ UDPゴシック" w:hAnsi="BIZ UDPゴシック" w:cs="ＭＳ 明朝"/>
        </w:rPr>
      </w:pPr>
    </w:p>
    <w:p w14:paraId="68DF4FF6" w14:textId="28A44D72" w:rsidR="00CB6386" w:rsidRPr="00B176B5" w:rsidRDefault="00CB6386" w:rsidP="00181F98">
      <w:pPr>
        <w:pStyle w:val="a4"/>
        <w:spacing w:before="91" w:line="321" w:lineRule="auto"/>
        <w:ind w:left="303" w:right="536" w:firstLine="142"/>
        <w:rPr>
          <w:rFonts w:ascii="BIZ UDPゴシック" w:eastAsia="BIZ UDPゴシック" w:hAnsi="BIZ UDPゴシック"/>
        </w:rPr>
      </w:pPr>
      <w:r w:rsidRPr="00B176B5">
        <w:rPr>
          <w:rFonts w:ascii="BIZ UDPゴシック" w:eastAsia="BIZ UDPゴシック" w:hAnsi="BIZ UDPゴシック"/>
          <w:noProof/>
        </w:rPr>
        <w:drawing>
          <wp:inline distT="0" distB="0" distL="0" distR="0" wp14:anchorId="4FDDAC2D" wp14:editId="067CDCDD">
            <wp:extent cx="5497195" cy="1135030"/>
            <wp:effectExtent l="0" t="0" r="0" b="8255"/>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8171" cy="1139361"/>
                    </a:xfrm>
                    <a:prstGeom prst="rect">
                      <a:avLst/>
                    </a:prstGeom>
                    <a:noFill/>
                    <a:ln>
                      <a:noFill/>
                    </a:ln>
                  </pic:spPr>
                </pic:pic>
              </a:graphicData>
            </a:graphic>
          </wp:inline>
        </w:drawing>
      </w:r>
    </w:p>
    <w:p w14:paraId="1511D719" w14:textId="5FAEDAE2" w:rsidR="00181F98" w:rsidRPr="00B176B5" w:rsidRDefault="00181F98" w:rsidP="00181F98">
      <w:pPr>
        <w:pStyle w:val="a4"/>
        <w:rPr>
          <w:rFonts w:ascii="BIZ UDPゴシック" w:eastAsia="BIZ UDPゴシック" w:hAnsi="BIZ UDPゴシック"/>
          <w:sz w:val="20"/>
        </w:rPr>
      </w:pPr>
    </w:p>
    <w:p w14:paraId="687588FC" w14:textId="77777777" w:rsidR="00181F98" w:rsidRPr="00B176B5" w:rsidRDefault="00181F98" w:rsidP="00181F98">
      <w:pPr>
        <w:pStyle w:val="a4"/>
        <w:spacing w:before="2"/>
        <w:rPr>
          <w:rFonts w:ascii="BIZ UDPゴシック" w:eastAsia="BIZ UDPゴシック" w:hAnsi="BIZ UDPゴシック"/>
          <w:sz w:val="26"/>
        </w:rPr>
      </w:pPr>
    </w:p>
    <w:p w14:paraId="30278C3C" w14:textId="77777777" w:rsidR="00181F98" w:rsidRPr="00B176B5" w:rsidRDefault="00181F98" w:rsidP="00181F98">
      <w:pPr>
        <w:pStyle w:val="a4"/>
        <w:spacing w:before="11"/>
        <w:rPr>
          <w:rFonts w:ascii="BIZ UDPゴシック" w:eastAsia="BIZ UDPゴシック" w:hAnsi="BIZ UDPゴシック"/>
          <w:sz w:val="26"/>
        </w:rPr>
      </w:pPr>
    </w:p>
    <w:p w14:paraId="783BB38F" w14:textId="77777777" w:rsidR="00181F98" w:rsidRPr="00B176B5" w:rsidRDefault="00181F98" w:rsidP="00181F98">
      <w:pPr>
        <w:pStyle w:val="2"/>
        <w:tabs>
          <w:tab w:val="left" w:pos="1125"/>
        </w:tabs>
        <w:spacing w:line="453" w:lineRule="exact"/>
        <w:rPr>
          <w:rFonts w:ascii="BIZ UDPゴシック" w:eastAsia="BIZ UDPゴシック" w:hAnsi="BIZ UDPゴシック"/>
          <w:b/>
          <w:bCs/>
        </w:rPr>
      </w:pPr>
      <w:bookmarkStart w:id="9" w:name="_TOC_250044"/>
      <w:bookmarkEnd w:id="9"/>
      <w:r w:rsidRPr="00B176B5">
        <w:rPr>
          <w:rFonts w:ascii="BIZ UDPゴシック" w:eastAsia="BIZ UDPゴシック" w:hAnsi="BIZ UDPゴシック" w:cs="ＭＳ 明朝" w:hint="eastAsia"/>
          <w:b/>
          <w:bCs/>
        </w:rPr>
        <w:t>４．１</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情報セキュリティ方針</w:t>
      </w:r>
    </w:p>
    <w:p w14:paraId="17AA850B" w14:textId="34280EE5" w:rsidR="00181F98" w:rsidRPr="00B176B5" w:rsidRDefault="00181F98" w:rsidP="00181F98">
      <w:pPr>
        <w:pStyle w:val="a4"/>
        <w:spacing w:before="84" w:line="312" w:lineRule="auto"/>
        <w:ind w:left="446" w:right="537" w:firstLine="141"/>
        <w:rPr>
          <w:rFonts w:ascii="BIZ UDPゴシック" w:eastAsia="BIZ UDPゴシック" w:hAnsi="BIZ UDPゴシック"/>
        </w:rPr>
      </w:pPr>
      <w:r w:rsidRPr="00B176B5">
        <w:rPr>
          <w:rFonts w:ascii="BIZ UDPゴシック" w:eastAsia="BIZ UDPゴシック" w:hAnsi="BIZ UDPゴシック" w:cs="ＭＳ 明朝" w:hint="eastAsia"/>
          <w:spacing w:val="-1"/>
          <w:w w:val="95"/>
        </w:rPr>
        <w:t>情報セキュリティ方針</w:t>
      </w:r>
      <w:r w:rsidRPr="00B176B5">
        <w:rPr>
          <w:rFonts w:ascii="BIZ UDPゴシック" w:eastAsia="BIZ UDPゴシック" w:hAnsi="BIZ UDPゴシック" w:cs="ＭＳ 明朝" w:hint="eastAsia"/>
          <w:w w:val="95"/>
        </w:rPr>
        <w:t>（</w:t>
      </w:r>
      <w:r w:rsidRPr="00B176B5">
        <w:rPr>
          <w:rFonts w:ascii="BIZ UDPゴシック" w:eastAsia="BIZ UDPゴシック" w:hAnsi="BIZ UDPゴシック" w:cs="ＭＳ 明朝" w:hint="eastAsia"/>
          <w:spacing w:val="-14"/>
          <w:w w:val="95"/>
        </w:rPr>
        <w:t>以下、「方針」とする</w:t>
      </w:r>
      <w:r w:rsidRPr="00B176B5">
        <w:rPr>
          <w:rFonts w:ascii="BIZ UDPゴシック" w:eastAsia="BIZ UDPゴシック" w:hAnsi="BIZ UDPゴシック" w:cs="ＭＳ 明朝" w:hint="eastAsia"/>
          <w:spacing w:val="-4"/>
          <w:w w:val="95"/>
        </w:rPr>
        <w:t>）</w:t>
      </w:r>
      <w:r w:rsidRPr="00B176B5">
        <w:rPr>
          <w:rFonts w:ascii="BIZ UDPゴシック" w:eastAsia="BIZ UDPゴシック" w:hAnsi="BIZ UDPゴシック" w:cs="ＭＳ 明朝" w:hint="eastAsia"/>
          <w:spacing w:val="-5"/>
          <w:w w:val="95"/>
          <w:sz w:val="22"/>
        </w:rPr>
        <w:t>は、</w:t>
      </w:r>
      <w:r w:rsidRPr="00B176B5">
        <w:rPr>
          <w:rFonts w:ascii="BIZ UDPゴシック" w:eastAsia="BIZ UDPゴシック" w:hAnsi="BIZ UDPゴシック" w:cs="ＭＳ 明朝" w:hint="eastAsia"/>
          <w:spacing w:val="-1"/>
          <w:w w:val="95"/>
        </w:rPr>
        <w:t>当法人の情報セキュリティマネジメ</w:t>
      </w:r>
      <w:r w:rsidRPr="00B176B5">
        <w:rPr>
          <w:rFonts w:ascii="BIZ UDPゴシック" w:eastAsia="BIZ UDPゴシック" w:hAnsi="BIZ UDPゴシック" w:cs="ＭＳ 明朝" w:hint="eastAsia"/>
        </w:rPr>
        <w:t>ントにおける方針を記述したものである。この文書に基づいて下層の文書を策定する。</w:t>
      </w:r>
    </w:p>
    <w:p w14:paraId="03BEA575" w14:textId="77777777" w:rsidR="00181F98" w:rsidRPr="00B176B5" w:rsidRDefault="00181F98" w:rsidP="00181F98">
      <w:pPr>
        <w:pStyle w:val="a4"/>
        <w:spacing w:before="5"/>
        <w:rPr>
          <w:rFonts w:ascii="BIZ UDPゴシック" w:eastAsia="BIZ UDPゴシック" w:hAnsi="BIZ UDPゴシック"/>
          <w:sz w:val="18"/>
        </w:rPr>
      </w:pPr>
    </w:p>
    <w:p w14:paraId="43DE1E4B" w14:textId="77777777" w:rsidR="00181F98" w:rsidRPr="00B176B5" w:rsidRDefault="00181F98" w:rsidP="00181F98">
      <w:pPr>
        <w:pStyle w:val="2"/>
        <w:tabs>
          <w:tab w:val="left" w:pos="1125"/>
        </w:tabs>
        <w:rPr>
          <w:rFonts w:ascii="BIZ UDPゴシック" w:eastAsia="BIZ UDPゴシック" w:hAnsi="BIZ UDPゴシック"/>
          <w:b/>
          <w:bCs/>
        </w:rPr>
      </w:pPr>
      <w:bookmarkStart w:id="10" w:name="_TOC_250043"/>
      <w:bookmarkEnd w:id="10"/>
      <w:r w:rsidRPr="00B176B5">
        <w:rPr>
          <w:rFonts w:ascii="BIZ UDPゴシック" w:eastAsia="BIZ UDPゴシック" w:hAnsi="BIZ UDPゴシック" w:cs="ＭＳ 明朝" w:hint="eastAsia"/>
          <w:b/>
          <w:bCs/>
        </w:rPr>
        <w:t>４．２</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情報セキュリティ対策規程</w:t>
      </w:r>
    </w:p>
    <w:p w14:paraId="2ED71A61" w14:textId="07938C77" w:rsidR="00181F98" w:rsidRPr="00B176B5" w:rsidRDefault="00181F98" w:rsidP="00181F98">
      <w:pPr>
        <w:pStyle w:val="a4"/>
        <w:spacing w:before="85" w:line="309" w:lineRule="auto"/>
        <w:ind w:left="445" w:right="536" w:firstLine="141"/>
        <w:jc w:val="both"/>
        <w:rPr>
          <w:rFonts w:ascii="BIZ UDPゴシック" w:eastAsia="BIZ UDPゴシック" w:hAnsi="BIZ UDPゴシック"/>
        </w:rPr>
      </w:pPr>
      <w:r w:rsidRPr="00B176B5">
        <w:rPr>
          <w:rFonts w:ascii="BIZ UDPゴシック" w:eastAsia="BIZ UDPゴシック" w:hAnsi="BIZ UDPゴシック" w:cs="ＭＳ 明朝" w:hint="eastAsia"/>
          <w:spacing w:val="-1"/>
          <w:w w:val="95"/>
        </w:rPr>
        <w:t>情報セキュリティ対策規程</w:t>
      </w:r>
      <w:r w:rsidRPr="00B176B5">
        <w:rPr>
          <w:rFonts w:ascii="BIZ UDPゴシック" w:eastAsia="BIZ UDPゴシック" w:hAnsi="BIZ UDPゴシック" w:cs="ＭＳ 明朝" w:hint="eastAsia"/>
          <w:w w:val="95"/>
        </w:rPr>
        <w:t>（</w:t>
      </w:r>
      <w:r w:rsidRPr="00B176B5">
        <w:rPr>
          <w:rFonts w:ascii="BIZ UDPゴシック" w:eastAsia="BIZ UDPゴシック" w:hAnsi="BIZ UDPゴシック" w:cs="ＭＳ 明朝" w:hint="eastAsia"/>
          <w:spacing w:val="-12"/>
          <w:w w:val="95"/>
        </w:rPr>
        <w:t>以下、「対策規程」とする</w:t>
      </w:r>
      <w:r w:rsidRPr="00B176B5">
        <w:rPr>
          <w:rFonts w:ascii="BIZ UDPゴシック" w:eastAsia="BIZ UDPゴシック" w:hAnsi="BIZ UDPゴシック" w:cs="ＭＳ 明朝" w:hint="eastAsia"/>
          <w:spacing w:val="-6"/>
          <w:w w:val="95"/>
        </w:rPr>
        <w:t>）</w:t>
      </w:r>
      <w:r w:rsidRPr="00B176B5">
        <w:rPr>
          <w:rFonts w:ascii="BIZ UDPゴシック" w:eastAsia="BIZ UDPゴシック" w:hAnsi="BIZ UDPゴシック" w:cs="ＭＳ 明朝" w:hint="eastAsia"/>
          <w:spacing w:val="-3"/>
          <w:w w:val="95"/>
        </w:rPr>
        <w:t>は、</w:t>
      </w:r>
      <w:r w:rsidRPr="00B176B5">
        <w:rPr>
          <w:rFonts w:ascii="BIZ UDPゴシック" w:eastAsia="BIZ UDPゴシック" w:hAnsi="BIZ UDPゴシック" w:cs="ＭＳ 明朝" w:hint="eastAsia"/>
          <w:w w:val="95"/>
          <w:sz w:val="22"/>
        </w:rPr>
        <w:t>方針</w:t>
      </w:r>
      <w:r w:rsidRPr="00B176B5">
        <w:rPr>
          <w:rFonts w:ascii="BIZ UDPゴシック" w:eastAsia="BIZ UDPゴシック" w:hAnsi="BIZ UDPゴシック" w:cs="ＭＳ 明朝" w:hint="eastAsia"/>
          <w:spacing w:val="-2"/>
          <w:w w:val="95"/>
        </w:rPr>
        <w:t>の下層に位置する文</w:t>
      </w:r>
      <w:r w:rsidRPr="00B176B5">
        <w:rPr>
          <w:rFonts w:ascii="BIZ UDPゴシック" w:eastAsia="BIZ UDPゴシック" w:hAnsi="BIZ UDPゴシック" w:cs="ＭＳ 明朝" w:hint="eastAsia"/>
        </w:rPr>
        <w:t>書である。この文書は、</w:t>
      </w:r>
      <w:r w:rsidRPr="00B176B5">
        <w:rPr>
          <w:rFonts w:ascii="BIZ UDPゴシック" w:eastAsia="BIZ UDPゴシック" w:hAnsi="BIZ UDPゴシック" w:cs="ＭＳ 明朝" w:hint="eastAsia"/>
          <w:sz w:val="22"/>
        </w:rPr>
        <w:t>方針</w:t>
      </w:r>
      <w:r w:rsidRPr="00B176B5">
        <w:rPr>
          <w:rFonts w:ascii="BIZ UDPゴシック" w:eastAsia="BIZ UDPゴシック" w:hAnsi="BIZ UDPゴシック" w:cs="ＭＳ 明朝" w:hint="eastAsia"/>
          <w:spacing w:val="-1"/>
        </w:rPr>
        <w:t>での宣言を受け、項目毎に遵守すべき事項を網羅的に記述</w:t>
      </w:r>
      <w:r w:rsidRPr="00B176B5">
        <w:rPr>
          <w:rFonts w:ascii="BIZ UDPゴシック" w:eastAsia="BIZ UDPゴシック" w:hAnsi="BIZ UDPゴシック" w:cs="ＭＳ 明朝" w:hint="eastAsia"/>
        </w:rPr>
        <w:t>する。</w:t>
      </w:r>
    </w:p>
    <w:p w14:paraId="0D1BCCC4" w14:textId="77777777" w:rsidR="00181F98" w:rsidRPr="00B176B5" w:rsidRDefault="00181F98" w:rsidP="00181F98">
      <w:pPr>
        <w:pStyle w:val="a4"/>
        <w:spacing w:before="7"/>
        <w:rPr>
          <w:rFonts w:ascii="BIZ UDPゴシック" w:eastAsia="BIZ UDPゴシック" w:hAnsi="BIZ UDPゴシック"/>
          <w:sz w:val="18"/>
        </w:rPr>
      </w:pPr>
    </w:p>
    <w:p w14:paraId="7E8B204A" w14:textId="77777777" w:rsidR="00181F98" w:rsidRPr="00B176B5" w:rsidRDefault="00181F98" w:rsidP="00181F98">
      <w:pPr>
        <w:pStyle w:val="2"/>
        <w:tabs>
          <w:tab w:val="left" w:pos="1125"/>
        </w:tabs>
        <w:rPr>
          <w:rFonts w:ascii="BIZ UDPゴシック" w:eastAsia="BIZ UDPゴシック" w:hAnsi="BIZ UDPゴシック"/>
          <w:b/>
          <w:bCs/>
        </w:rPr>
      </w:pPr>
      <w:bookmarkStart w:id="11" w:name="_TOC_250042"/>
      <w:bookmarkEnd w:id="11"/>
      <w:r w:rsidRPr="00B176B5">
        <w:rPr>
          <w:rFonts w:ascii="BIZ UDPゴシック" w:eastAsia="BIZ UDPゴシック" w:hAnsi="BIZ UDPゴシック" w:cs="ＭＳ 明朝" w:hint="eastAsia"/>
          <w:b/>
          <w:bCs/>
        </w:rPr>
        <w:t>４．３</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情報セキュリティ対策手順書</w:t>
      </w:r>
    </w:p>
    <w:p w14:paraId="77953EA1" w14:textId="6AFE6C26" w:rsidR="00181F98" w:rsidRPr="00B176B5" w:rsidRDefault="00181F98" w:rsidP="00181F98">
      <w:pPr>
        <w:pStyle w:val="a4"/>
        <w:spacing w:before="85" w:line="316" w:lineRule="auto"/>
        <w:ind w:left="446"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w w:val="95"/>
        </w:rPr>
        <w:t>情報セキュリティ</w:t>
      </w:r>
      <w:r w:rsidRPr="00B176B5">
        <w:rPr>
          <w:rFonts w:ascii="BIZ UDPゴシック" w:eastAsia="BIZ UDPゴシック" w:hAnsi="BIZ UDPゴシック" w:cs="ＭＳ 明朝" w:hint="eastAsia"/>
          <w:w w:val="95"/>
          <w:sz w:val="22"/>
        </w:rPr>
        <w:t>対策手順書（</w:t>
      </w:r>
      <w:r w:rsidRPr="00B176B5">
        <w:rPr>
          <w:rFonts w:ascii="BIZ UDPゴシック" w:eastAsia="BIZ UDPゴシック" w:hAnsi="BIZ UDPゴシック" w:cs="ＭＳ 明朝" w:hint="eastAsia"/>
          <w:spacing w:val="-12"/>
          <w:w w:val="95"/>
          <w:sz w:val="22"/>
        </w:rPr>
        <w:t>以下、「対策手順書」とする</w:t>
      </w:r>
      <w:r w:rsidRPr="00B176B5">
        <w:rPr>
          <w:rFonts w:ascii="BIZ UDPゴシック" w:eastAsia="BIZ UDPゴシック" w:hAnsi="BIZ UDPゴシック" w:cs="ＭＳ 明朝" w:hint="eastAsia"/>
          <w:w w:val="95"/>
          <w:sz w:val="22"/>
        </w:rPr>
        <w:t>）</w:t>
      </w:r>
      <w:r w:rsidRPr="00B176B5">
        <w:rPr>
          <w:rFonts w:ascii="BIZ UDPゴシック" w:eastAsia="BIZ UDPゴシック" w:hAnsi="BIZ UDPゴシック" w:cs="ＭＳ 明朝" w:hint="eastAsia"/>
          <w:spacing w:val="-2"/>
          <w:w w:val="95"/>
        </w:rPr>
        <w:t>は、対策規程の下層に</w:t>
      </w:r>
      <w:r w:rsidRPr="00B176B5">
        <w:rPr>
          <w:rFonts w:ascii="BIZ UDPゴシック" w:eastAsia="BIZ UDPゴシック" w:hAnsi="BIZ UDPゴシック" w:cs="ＭＳ 明朝" w:hint="eastAsia"/>
          <w:spacing w:val="-1"/>
        </w:rPr>
        <w:t>位置する文書である。この文書は、対策規程で記述された文書をより具体的に、配布す</w:t>
      </w:r>
      <w:r w:rsidRPr="00B176B5">
        <w:rPr>
          <w:rFonts w:ascii="BIZ UDPゴシック" w:eastAsia="BIZ UDPゴシック" w:hAnsi="BIZ UDPゴシック" w:cs="ＭＳ 明朝" w:hint="eastAsia"/>
        </w:rPr>
        <w:t>るべき対象者毎に内容をカスタマイズして記述する。</w:t>
      </w:r>
    </w:p>
    <w:p w14:paraId="3390ADCF" w14:textId="77777777" w:rsidR="00181F98" w:rsidRPr="00B176B5" w:rsidRDefault="00181F98" w:rsidP="00181F98">
      <w:pPr>
        <w:pStyle w:val="a4"/>
        <w:spacing w:before="11"/>
        <w:rPr>
          <w:rFonts w:ascii="BIZ UDPゴシック" w:eastAsia="BIZ UDPゴシック" w:hAnsi="BIZ UDPゴシック"/>
          <w:sz w:val="17"/>
        </w:rPr>
      </w:pPr>
    </w:p>
    <w:p w14:paraId="5CAE2633" w14:textId="7B8BA4B6" w:rsidR="00181F98" w:rsidRPr="00B176B5" w:rsidRDefault="00181F98" w:rsidP="000C251A">
      <w:pPr>
        <w:pStyle w:val="2"/>
        <w:tabs>
          <w:tab w:val="left" w:pos="1125"/>
        </w:tabs>
        <w:rPr>
          <w:rFonts w:ascii="BIZ UDPゴシック" w:eastAsia="BIZ UDPゴシック" w:hAnsi="BIZ UDPゴシック"/>
          <w:b/>
          <w:bCs/>
        </w:rPr>
      </w:pPr>
      <w:bookmarkStart w:id="12" w:name="_TOC_250041"/>
      <w:bookmarkEnd w:id="12"/>
      <w:r w:rsidRPr="00B176B5">
        <w:rPr>
          <w:rFonts w:ascii="BIZ UDPゴシック" w:eastAsia="BIZ UDPゴシック" w:hAnsi="BIZ UDPゴシック" w:cs="ＭＳ 明朝" w:hint="eastAsia"/>
          <w:b/>
          <w:bCs/>
        </w:rPr>
        <w:t>４．４</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既存の規程との関連</w:t>
      </w:r>
    </w:p>
    <w:p w14:paraId="1FFC5C1B" w14:textId="46B91F02" w:rsidR="00181F98" w:rsidRPr="00B176B5" w:rsidRDefault="00181F98" w:rsidP="00181F98">
      <w:pPr>
        <w:pStyle w:val="a4"/>
        <w:spacing w:before="85" w:line="312" w:lineRule="auto"/>
        <w:ind w:left="445" w:right="534" w:firstLine="141"/>
        <w:rPr>
          <w:rFonts w:ascii="BIZ UDPゴシック" w:eastAsia="BIZ UDPゴシック" w:hAnsi="BIZ UDPゴシック"/>
        </w:rPr>
      </w:pPr>
      <w:r w:rsidRPr="00B176B5">
        <w:rPr>
          <w:rFonts w:ascii="BIZ UDPゴシック" w:eastAsia="BIZ UDPゴシック" w:hAnsi="BIZ UDPゴシック" w:cs="ＭＳ 明朝" w:hint="eastAsia"/>
          <w:sz w:val="22"/>
        </w:rPr>
        <w:t>方針</w:t>
      </w:r>
      <w:r w:rsidRPr="00B176B5">
        <w:rPr>
          <w:rFonts w:ascii="BIZ UDPゴシック" w:eastAsia="BIZ UDPゴシック" w:hAnsi="BIZ UDPゴシック" w:cs="ＭＳ 明朝" w:hint="eastAsia"/>
        </w:rPr>
        <w:t>は、当法人の他の規程（人事規程、就業規則等）と同等の位置付けの文書とする。よって、この文書の改廃は所定の規程に準じて行うものとする。</w:t>
      </w:r>
    </w:p>
    <w:p w14:paraId="2F6628AA" w14:textId="77777777" w:rsidR="00181F98" w:rsidRPr="00B176B5" w:rsidRDefault="00181F98" w:rsidP="00181F98">
      <w:pPr>
        <w:pStyle w:val="a4"/>
        <w:spacing w:before="5"/>
        <w:rPr>
          <w:rFonts w:ascii="BIZ UDPゴシック" w:eastAsia="BIZ UDPゴシック" w:hAnsi="BIZ UDPゴシック"/>
          <w:sz w:val="18"/>
        </w:rPr>
      </w:pPr>
    </w:p>
    <w:p w14:paraId="1FD7F405" w14:textId="33093AEC" w:rsidR="00181F98" w:rsidRPr="00B176B5" w:rsidRDefault="00181F98" w:rsidP="000C251A">
      <w:pPr>
        <w:pStyle w:val="2"/>
        <w:tabs>
          <w:tab w:val="left" w:pos="1125"/>
        </w:tabs>
        <w:rPr>
          <w:rFonts w:ascii="BIZ UDPゴシック" w:eastAsia="BIZ UDPゴシック" w:hAnsi="BIZ UDPゴシック"/>
          <w:b/>
          <w:bCs/>
        </w:rPr>
      </w:pPr>
      <w:bookmarkStart w:id="13" w:name="_TOC_250040"/>
      <w:bookmarkEnd w:id="13"/>
      <w:r w:rsidRPr="00B176B5">
        <w:rPr>
          <w:rFonts w:ascii="BIZ UDPゴシック" w:eastAsia="BIZ UDPゴシック" w:hAnsi="BIZ UDPゴシック" w:cs="ＭＳ 明朝" w:hint="eastAsia"/>
          <w:b/>
          <w:bCs/>
        </w:rPr>
        <w:t>４．５</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その他関連法規</w:t>
      </w:r>
    </w:p>
    <w:p w14:paraId="3AB92514" w14:textId="77777777" w:rsidR="00181F98" w:rsidRPr="00B176B5" w:rsidRDefault="00181F98" w:rsidP="00181F98">
      <w:pPr>
        <w:pStyle w:val="a4"/>
        <w:spacing w:before="91"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『情報セキュリティポリシー』は、関連法規と照らして違反することの無いようにしなければならない。また、必要に応じて関連規格に遵守した管理策を導入しなければならない。</w:t>
      </w:r>
    </w:p>
    <w:p w14:paraId="5C4CD27C" w14:textId="77777777" w:rsidR="006F794E" w:rsidRDefault="00181F98" w:rsidP="00181F98">
      <w:pPr>
        <w:pStyle w:val="a4"/>
        <w:spacing w:line="321" w:lineRule="auto"/>
        <w:ind w:left="729" w:right="3157" w:hanging="144"/>
        <w:rPr>
          <w:rFonts w:ascii="BIZ UDPゴシック" w:eastAsia="BIZ UDPゴシック" w:hAnsi="BIZ UDPゴシック" w:cs="ＭＳ 明朝"/>
          <w:spacing w:val="-1"/>
        </w:rPr>
      </w:pPr>
      <w:r w:rsidRPr="00B176B5">
        <w:rPr>
          <w:rFonts w:ascii="BIZ UDPゴシック" w:eastAsia="BIZ UDPゴシック" w:hAnsi="BIZ UDPゴシック" w:cs="ＭＳ 明朝" w:hint="eastAsia"/>
          <w:spacing w:val="-1"/>
        </w:rPr>
        <w:t>関連法規・関連規格としては、以下のものが挙げられる。</w:t>
      </w:r>
    </w:p>
    <w:p w14:paraId="6BD0521F" w14:textId="23874F2E" w:rsidR="00181F98" w:rsidRPr="004E7698" w:rsidRDefault="00181F98" w:rsidP="00751ED2">
      <w:pPr>
        <w:ind w:firstLineChars="200" w:firstLine="420"/>
        <w:rPr>
          <w:rFonts w:ascii="BIZ UDPゴシック" w:eastAsia="BIZ UDPゴシック" w:hAnsi="BIZ UDPゴシック"/>
        </w:rPr>
      </w:pPr>
      <w:r w:rsidRPr="004E7698">
        <w:rPr>
          <w:rFonts w:ascii="BIZ UDPゴシック" w:eastAsia="BIZ UDPゴシック" w:hAnsi="BIZ UDPゴシック" w:hint="eastAsia"/>
        </w:rPr>
        <w:lastRenderedPageBreak/>
        <w:t>国際規格</w:t>
      </w:r>
    </w:p>
    <w:p w14:paraId="77F0A168" w14:textId="426DDE7E" w:rsidR="003B2E81" w:rsidRPr="004E7698" w:rsidRDefault="005700AC" w:rsidP="006668CC">
      <w:pPr>
        <w:pStyle w:val="a3"/>
        <w:numPr>
          <w:ilvl w:val="0"/>
          <w:numId w:val="4"/>
        </w:numPr>
        <w:tabs>
          <w:tab w:val="left" w:pos="1045"/>
        </w:tabs>
        <w:autoSpaceDE w:val="0"/>
        <w:autoSpaceDN w:val="0"/>
        <w:spacing w:line="268" w:lineRule="exact"/>
        <w:ind w:leftChars="0"/>
        <w:jc w:val="left"/>
        <w:rPr>
          <w:rFonts w:ascii="BIZ UDPゴシック" w:eastAsia="BIZ UDPゴシック" w:hAnsi="BIZ UDPゴシック"/>
        </w:rPr>
      </w:pPr>
      <w:r>
        <w:rPr>
          <w:rFonts w:ascii="BIZ UDPゴシック" w:eastAsia="BIZ UDPゴシック" w:hAnsi="BIZ UDPゴシック" w:hint="eastAsia"/>
        </w:rPr>
        <w:t xml:space="preserve">　 </w:t>
      </w:r>
      <w:r w:rsidR="00F72433" w:rsidRPr="004E7698">
        <w:rPr>
          <w:rFonts w:ascii="BIZ UDPゴシック" w:eastAsia="BIZ UDPゴシック" w:hAnsi="BIZ UDPゴシック" w:hint="eastAsia"/>
        </w:rPr>
        <w:t>I</w:t>
      </w:r>
      <w:r w:rsidR="00F72433" w:rsidRPr="004E7698">
        <w:rPr>
          <w:rFonts w:ascii="BIZ UDPゴシック" w:eastAsia="BIZ UDPゴシック" w:hAnsi="BIZ UDPゴシック"/>
        </w:rPr>
        <w:t xml:space="preserve">SO/IEC 27000 </w:t>
      </w:r>
      <w:r w:rsidR="00F72433" w:rsidRPr="004E7698">
        <w:rPr>
          <w:rFonts w:ascii="BIZ UDPゴシック" w:eastAsia="BIZ UDPゴシック" w:hAnsi="BIZ UDPゴシック" w:hint="eastAsia"/>
        </w:rPr>
        <w:t>シリーズ</w:t>
      </w:r>
    </w:p>
    <w:p w14:paraId="52B5A99C" w14:textId="6BB52C29" w:rsidR="00F72433" w:rsidRPr="004E7698" w:rsidRDefault="00F72433" w:rsidP="00751ED2">
      <w:pPr>
        <w:ind w:firstLineChars="200" w:firstLine="420"/>
        <w:rPr>
          <w:rFonts w:ascii="BIZ UDPゴシック" w:eastAsia="BIZ UDPゴシック" w:hAnsi="BIZ UDPゴシック"/>
        </w:rPr>
      </w:pPr>
      <w:r w:rsidRPr="004E7698">
        <w:rPr>
          <w:rFonts w:ascii="BIZ UDPゴシック" w:eastAsia="BIZ UDPゴシック" w:hAnsi="BIZ UDPゴシック" w:hint="eastAsia"/>
        </w:rPr>
        <w:t>国内規格</w:t>
      </w:r>
    </w:p>
    <w:p w14:paraId="2BA7ED73" w14:textId="0BFD5720" w:rsidR="00181F98" w:rsidRPr="004E7698" w:rsidRDefault="005700AC" w:rsidP="006668CC">
      <w:pPr>
        <w:pStyle w:val="a3"/>
        <w:numPr>
          <w:ilvl w:val="0"/>
          <w:numId w:val="4"/>
        </w:numPr>
        <w:tabs>
          <w:tab w:val="left" w:pos="1045"/>
        </w:tabs>
        <w:autoSpaceDE w:val="0"/>
        <w:autoSpaceDN w:val="0"/>
        <w:spacing w:line="268" w:lineRule="exact"/>
        <w:ind w:leftChars="0"/>
        <w:jc w:val="left"/>
        <w:rPr>
          <w:rFonts w:ascii="BIZ UDPゴシック" w:eastAsia="BIZ UDPゴシック" w:hAnsi="BIZ UDPゴシック"/>
        </w:rPr>
      </w:pPr>
      <w:r>
        <w:rPr>
          <w:rFonts w:ascii="BIZ UDPゴシック" w:eastAsia="BIZ UDPゴシック" w:hAnsi="BIZ UDPゴシック" w:hint="eastAsia"/>
        </w:rPr>
        <w:t xml:space="preserve">　 </w:t>
      </w:r>
      <w:r w:rsidR="00181F98" w:rsidRPr="004E7698">
        <w:rPr>
          <w:rFonts w:ascii="BIZ UDPゴシック" w:eastAsia="BIZ UDPゴシック" w:hAnsi="BIZ UDPゴシック"/>
        </w:rPr>
        <w:t>JIS Q</w:t>
      </w:r>
      <w:r w:rsidR="00181F98" w:rsidRPr="004E7698">
        <w:rPr>
          <w:rFonts w:ascii="BIZ UDPゴシック" w:eastAsia="BIZ UDPゴシック" w:hAnsi="BIZ UDPゴシック"/>
          <w:spacing w:val="-1"/>
        </w:rPr>
        <w:t xml:space="preserve"> </w:t>
      </w:r>
      <w:r w:rsidR="00181F98" w:rsidRPr="004E7698">
        <w:rPr>
          <w:rFonts w:ascii="BIZ UDPゴシック" w:eastAsia="BIZ UDPゴシック" w:hAnsi="BIZ UDPゴシック"/>
        </w:rPr>
        <w:t>15001</w:t>
      </w:r>
    </w:p>
    <w:p w14:paraId="644D2BB1" w14:textId="77777777" w:rsidR="00181F98" w:rsidRPr="004E7698" w:rsidRDefault="00181F98" w:rsidP="00751ED2">
      <w:pPr>
        <w:ind w:firstLineChars="200" w:firstLine="420"/>
        <w:rPr>
          <w:rFonts w:ascii="BIZ UDPゴシック" w:eastAsia="BIZ UDPゴシック" w:hAnsi="BIZ UDPゴシック"/>
        </w:rPr>
      </w:pPr>
      <w:r w:rsidRPr="004E7698">
        <w:rPr>
          <w:rFonts w:ascii="BIZ UDPゴシック" w:eastAsia="BIZ UDPゴシック" w:hAnsi="BIZ UDPゴシック" w:hint="eastAsia"/>
        </w:rPr>
        <w:t>国内法規</w:t>
      </w:r>
    </w:p>
    <w:p w14:paraId="44F36C17"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刑法</w:t>
      </w:r>
    </w:p>
    <w:p w14:paraId="498695C2"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不正アクセス行為の禁止等に関する法律（不正アクセス禁止法）</w:t>
      </w:r>
    </w:p>
    <w:p w14:paraId="4B2C006D"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建築基準法</w:t>
      </w:r>
      <w:r w:rsidRPr="00BC34F1">
        <w:rPr>
          <w:rFonts w:ascii="BIZ UDPゴシック" w:eastAsia="BIZ UDPゴシック" w:hAnsi="BIZ UDPゴシック"/>
          <w:sz w:val="22"/>
          <w:szCs w:val="20"/>
        </w:rPr>
        <w:t>/同施行令</w:t>
      </w:r>
    </w:p>
    <w:p w14:paraId="72194457"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消防法</w:t>
      </w:r>
      <w:r w:rsidRPr="00BC34F1">
        <w:rPr>
          <w:rFonts w:ascii="BIZ UDPゴシック" w:eastAsia="BIZ UDPゴシック" w:hAnsi="BIZ UDPゴシック"/>
          <w:sz w:val="22"/>
          <w:szCs w:val="20"/>
        </w:rPr>
        <w:t>/同施行令/同施行規則</w:t>
      </w:r>
    </w:p>
    <w:p w14:paraId="4E5FA947"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不正競争防止法</w:t>
      </w:r>
    </w:p>
    <w:p w14:paraId="46EDE362"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著作権法・個人情報の保護に関する法律（個人情報保護法）</w:t>
      </w:r>
    </w:p>
    <w:p w14:paraId="2F38F13B" w14:textId="7F2E8D09"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行政手続きにおける特定の個人を識別するための番号の利用等に関する法律</w:t>
      </w:r>
      <w:r w:rsidR="00751ED2" w:rsidRPr="00BC34F1">
        <w:rPr>
          <w:rFonts w:ascii="BIZ UDPゴシック" w:eastAsia="BIZ UDPゴシック" w:hAnsi="BIZ UDPゴシック"/>
          <w:sz w:val="22"/>
          <w:szCs w:val="20"/>
        </w:rPr>
        <w:br/>
      </w:r>
      <w:r w:rsidRPr="00BC34F1">
        <w:rPr>
          <w:rFonts w:ascii="BIZ UDPゴシック" w:eastAsia="BIZ UDPゴシック" w:hAnsi="BIZ UDPゴシック" w:hint="eastAsia"/>
          <w:sz w:val="22"/>
          <w:szCs w:val="20"/>
        </w:rPr>
        <w:t>（番号法）</w:t>
      </w:r>
    </w:p>
    <w:p w14:paraId="368B3AFA"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外国為替及び外国貿易法（外為法）および輸出貿易管理令</w:t>
      </w:r>
    </w:p>
    <w:p w14:paraId="16625ACB"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労働契約法</w:t>
      </w:r>
    </w:p>
    <w:p w14:paraId="5641ECA5"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労働基準法</w:t>
      </w:r>
    </w:p>
    <w:p w14:paraId="3A205A0C"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会社法</w:t>
      </w:r>
    </w:p>
    <w:p w14:paraId="062B4B9D" w14:textId="77777777" w:rsidR="00995D6D"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金融商品取引法</w:t>
      </w:r>
    </w:p>
    <w:p w14:paraId="1ADEE483" w14:textId="110427D1" w:rsidR="00181F98" w:rsidRPr="00BC34F1" w:rsidRDefault="00995D6D" w:rsidP="005700AC">
      <w:pPr>
        <w:pStyle w:val="a4"/>
        <w:numPr>
          <w:ilvl w:val="0"/>
          <w:numId w:val="5"/>
        </w:numPr>
        <w:spacing w:before="9"/>
        <w:rPr>
          <w:rFonts w:ascii="BIZ UDPゴシック" w:eastAsia="BIZ UDPゴシック" w:hAnsi="BIZ UDPゴシック"/>
          <w:sz w:val="22"/>
          <w:szCs w:val="20"/>
        </w:rPr>
      </w:pPr>
      <w:r w:rsidRPr="00BC34F1">
        <w:rPr>
          <w:rFonts w:ascii="BIZ UDPゴシック" w:eastAsia="BIZ UDPゴシック" w:hAnsi="BIZ UDPゴシック" w:hint="eastAsia"/>
          <w:sz w:val="22"/>
          <w:szCs w:val="20"/>
        </w:rPr>
        <w:t>刑事訴訟法</w:t>
      </w:r>
    </w:p>
    <w:p w14:paraId="67783173" w14:textId="77777777" w:rsidR="005700AC" w:rsidRPr="00B176B5" w:rsidRDefault="005700AC" w:rsidP="005700AC">
      <w:pPr>
        <w:pStyle w:val="a4"/>
        <w:spacing w:before="9"/>
        <w:ind w:left="1260"/>
        <w:rPr>
          <w:rFonts w:ascii="BIZ UDPゴシック" w:eastAsia="BIZ UDPゴシック" w:hAnsi="BIZ UDPゴシック" w:hint="eastAsia"/>
          <w:sz w:val="24"/>
        </w:rPr>
      </w:pPr>
    </w:p>
    <w:p w14:paraId="73F12923" w14:textId="77777777" w:rsidR="00181F98" w:rsidRPr="00B176B5" w:rsidRDefault="00181F98" w:rsidP="00181F98">
      <w:pPr>
        <w:pStyle w:val="2"/>
        <w:tabs>
          <w:tab w:val="left" w:pos="643"/>
        </w:tabs>
        <w:rPr>
          <w:rFonts w:ascii="BIZ UDPゴシック" w:eastAsia="BIZ UDPゴシック" w:hAnsi="BIZ UDPゴシック"/>
          <w:b/>
          <w:bCs/>
        </w:rPr>
      </w:pPr>
      <w:bookmarkStart w:id="14" w:name="_TOC_250039"/>
      <w:bookmarkEnd w:id="14"/>
      <w:r w:rsidRPr="00B176B5">
        <w:rPr>
          <w:rFonts w:ascii="BIZ UDPゴシック" w:eastAsia="BIZ UDPゴシック" w:hAnsi="BIZ UDPゴシック" w:cs="ＭＳ 明朝" w:hint="eastAsia"/>
          <w:b/>
          <w:bCs/>
        </w:rPr>
        <w:t>５</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『情報セキュリティポリシー』の公開対象者</w:t>
      </w:r>
    </w:p>
    <w:p w14:paraId="5074C230" w14:textId="77777777" w:rsidR="00181F98" w:rsidRPr="00B176B5" w:rsidRDefault="00181F98" w:rsidP="00181F98">
      <w:pPr>
        <w:spacing w:before="84"/>
        <w:ind w:left="444"/>
        <w:rPr>
          <w:rFonts w:ascii="BIZ UDPゴシック" w:eastAsia="BIZ UDPゴシック" w:hAnsi="BIZ UDPゴシック"/>
        </w:rPr>
      </w:pPr>
      <w:r w:rsidRPr="00B176B5">
        <w:rPr>
          <w:rFonts w:ascii="BIZ UDPゴシック" w:eastAsia="BIZ UDPゴシック" w:hAnsi="BIZ UDPゴシック"/>
          <w:sz w:val="22"/>
        </w:rPr>
        <w:t>（１）情報セキュリティ基本方針は、一般に公開する。</w:t>
      </w:r>
    </w:p>
    <w:p w14:paraId="2A4A8102" w14:textId="57159314" w:rsidR="00181F98" w:rsidRPr="00B176B5" w:rsidRDefault="00181F98" w:rsidP="00181F98">
      <w:pPr>
        <w:spacing w:before="78" w:line="307" w:lineRule="auto"/>
        <w:ind w:left="1009" w:right="536" w:hanging="566"/>
        <w:rPr>
          <w:rFonts w:ascii="BIZ UDPゴシック" w:eastAsia="BIZ UDPゴシック" w:hAnsi="BIZ UDPゴシック"/>
        </w:rPr>
      </w:pPr>
      <w:r w:rsidRPr="00B176B5">
        <w:rPr>
          <w:rFonts w:ascii="BIZ UDPゴシック" w:eastAsia="BIZ UDPゴシック" w:hAnsi="BIZ UDPゴシック"/>
          <w:spacing w:val="-12"/>
          <w:w w:val="95"/>
          <w:sz w:val="22"/>
        </w:rPr>
        <w:t>（２）</w:t>
      </w:r>
      <w:r w:rsidRPr="00B176B5">
        <w:rPr>
          <w:rFonts w:ascii="BIZ UDPゴシック" w:eastAsia="BIZ UDPゴシック" w:hAnsi="BIZ UDPゴシック"/>
          <w:w w:val="95"/>
          <w:sz w:val="22"/>
        </w:rPr>
        <w:t>情報セキュリティ方針</w:t>
      </w:r>
      <w:r w:rsidRPr="00B176B5">
        <w:rPr>
          <w:rFonts w:ascii="BIZ UDPゴシック" w:eastAsia="BIZ UDPゴシック" w:hAnsi="BIZ UDPゴシック"/>
          <w:spacing w:val="-9"/>
          <w:w w:val="95"/>
        </w:rPr>
        <w:t>は、</w:t>
      </w:r>
      <w:r w:rsidR="007272AB" w:rsidRPr="00B176B5">
        <w:rPr>
          <w:rFonts w:ascii="BIZ UDPゴシック" w:eastAsia="BIZ UDPゴシック" w:hAnsi="BIZ UDPゴシック"/>
          <w:spacing w:val="-9"/>
          <w:w w:val="95"/>
        </w:rPr>
        <w:t>会員</w:t>
      </w:r>
      <w:r w:rsidRPr="00B176B5">
        <w:rPr>
          <w:rFonts w:ascii="BIZ UDPゴシック" w:eastAsia="BIZ UDPゴシック" w:hAnsi="BIZ UDPゴシック"/>
          <w:spacing w:val="-9"/>
          <w:w w:val="95"/>
        </w:rPr>
        <w:t>すべてに公開とする。外部には公表しない機密</w:t>
      </w:r>
      <w:r w:rsidRPr="00B176B5">
        <w:rPr>
          <w:rFonts w:ascii="BIZ UDPゴシック" w:eastAsia="BIZ UDPゴシック" w:hAnsi="BIZ UDPゴシック"/>
          <w:spacing w:val="-1"/>
        </w:rPr>
        <w:t>情報として取り扱わなければならない。情報セキュリティ</w:t>
      </w:r>
      <w:r w:rsidRPr="00B176B5">
        <w:rPr>
          <w:rFonts w:ascii="BIZ UDPゴシック" w:eastAsia="BIZ UDPゴシック" w:hAnsi="BIZ UDPゴシック"/>
          <w:spacing w:val="-2"/>
          <w:sz w:val="22"/>
        </w:rPr>
        <w:t>方針以外の文書も機密</w:t>
      </w:r>
      <w:r w:rsidRPr="00B176B5">
        <w:rPr>
          <w:rFonts w:ascii="BIZ UDPゴシック" w:eastAsia="BIZ UDPゴシック" w:hAnsi="BIZ UDPゴシック"/>
          <w:sz w:val="22"/>
        </w:rPr>
        <w:t>情報である。</w:t>
      </w:r>
    </w:p>
    <w:p w14:paraId="0743EDD7" w14:textId="4388E89A" w:rsidR="00181F98" w:rsidRPr="00B176B5" w:rsidRDefault="00181F98" w:rsidP="00407CB9">
      <w:pPr>
        <w:pStyle w:val="a4"/>
        <w:spacing w:before="4" w:line="321" w:lineRule="auto"/>
        <w:ind w:left="1011" w:right="537"/>
        <w:rPr>
          <w:rFonts w:ascii="BIZ UDPゴシック" w:eastAsia="BIZ UDPゴシック" w:hAnsi="BIZ UDPゴシック"/>
        </w:rPr>
      </w:pPr>
      <w:r w:rsidRPr="00B176B5">
        <w:rPr>
          <w:rFonts w:ascii="BIZ UDPゴシック" w:eastAsia="BIZ UDPゴシック" w:hAnsi="BIZ UDPゴシック" w:cs="ＭＳ 明朝" w:hint="eastAsia"/>
          <w:spacing w:val="-7"/>
          <w:w w:val="95"/>
        </w:rPr>
        <w:t>情報セキュリティ対策規程は、情報セキュリティ委員会メンバーと担当部署の者</w:t>
      </w:r>
      <w:r w:rsidRPr="00B176B5">
        <w:rPr>
          <w:rFonts w:ascii="BIZ UDPゴシック" w:eastAsia="BIZ UDPゴシック" w:hAnsi="BIZ UDPゴシック" w:cs="ＭＳ 明朝" w:hint="eastAsia"/>
        </w:rPr>
        <w:t>に公開とする。</w:t>
      </w:r>
    </w:p>
    <w:p w14:paraId="540808DA" w14:textId="77777777" w:rsidR="00181F98" w:rsidRPr="00B176B5" w:rsidRDefault="00181F98" w:rsidP="00181F98">
      <w:pPr>
        <w:spacing w:line="274" w:lineRule="exact"/>
        <w:ind w:left="447"/>
        <w:rPr>
          <w:rFonts w:ascii="BIZ UDPゴシック" w:eastAsia="BIZ UDPゴシック" w:hAnsi="BIZ UDPゴシック"/>
        </w:rPr>
      </w:pPr>
      <w:r w:rsidRPr="00B176B5">
        <w:rPr>
          <w:rFonts w:ascii="BIZ UDPゴシック" w:eastAsia="BIZ UDPゴシック" w:hAnsi="BIZ UDPゴシック"/>
          <w:sz w:val="22"/>
        </w:rPr>
        <w:t>（３）対策手順書</w:t>
      </w:r>
      <w:r w:rsidRPr="00B176B5">
        <w:rPr>
          <w:rFonts w:ascii="BIZ UDPゴシック" w:eastAsia="BIZ UDPゴシック" w:hAnsi="BIZ UDPゴシック"/>
        </w:rPr>
        <w:t>は、該当する業務を行う者に公開とする。</w:t>
      </w:r>
    </w:p>
    <w:p w14:paraId="5348726E" w14:textId="77777777" w:rsidR="00181F98" w:rsidRPr="00B176B5" w:rsidRDefault="00181F98" w:rsidP="00181F98">
      <w:pPr>
        <w:pStyle w:val="a4"/>
        <w:spacing w:before="85" w:line="321" w:lineRule="auto"/>
        <w:ind w:left="1011" w:right="536" w:hanging="567"/>
        <w:rPr>
          <w:rFonts w:ascii="BIZ UDPゴシック" w:eastAsia="BIZ UDPゴシック" w:hAnsi="BIZ UDPゴシック"/>
        </w:rPr>
      </w:pPr>
      <w:r w:rsidRPr="00B176B5">
        <w:rPr>
          <w:rFonts w:ascii="BIZ UDPゴシック" w:eastAsia="BIZ UDPゴシック" w:hAnsi="BIZ UDPゴシック" w:cs="ＭＳ 明朝" w:hint="eastAsia"/>
        </w:rPr>
        <w:t>（４）公開しなければ業務を遂行できない場合には、機密保持契約を締結した上で、公開を認める場合がある。</w:t>
      </w:r>
    </w:p>
    <w:p w14:paraId="1D5ABAA2" w14:textId="77777777" w:rsidR="00181F98" w:rsidRPr="00B176B5" w:rsidRDefault="00181F98" w:rsidP="00181F98">
      <w:pPr>
        <w:pStyle w:val="a4"/>
        <w:spacing w:before="6"/>
        <w:rPr>
          <w:rFonts w:ascii="BIZ UDPゴシック" w:eastAsia="BIZ UDPゴシック" w:hAnsi="BIZ UDPゴシック"/>
          <w:sz w:val="17"/>
        </w:rPr>
      </w:pPr>
    </w:p>
    <w:p w14:paraId="3CB69612" w14:textId="77777777" w:rsidR="00181F98" w:rsidRPr="00B176B5" w:rsidRDefault="00181F98" w:rsidP="00181F98">
      <w:pPr>
        <w:pStyle w:val="2"/>
        <w:tabs>
          <w:tab w:val="left" w:pos="643"/>
        </w:tabs>
        <w:spacing w:before="1"/>
        <w:rPr>
          <w:rFonts w:ascii="BIZ UDPゴシック" w:eastAsia="BIZ UDPゴシック" w:hAnsi="BIZ UDPゴシック"/>
          <w:b/>
          <w:bCs/>
        </w:rPr>
      </w:pPr>
      <w:bookmarkStart w:id="15" w:name="_TOC_250038"/>
      <w:bookmarkEnd w:id="15"/>
      <w:r w:rsidRPr="00B176B5">
        <w:rPr>
          <w:rFonts w:ascii="BIZ UDPゴシック" w:eastAsia="BIZ UDPゴシック" w:hAnsi="BIZ UDPゴシック" w:cs="ＭＳ 明朝" w:hint="eastAsia"/>
          <w:b/>
          <w:bCs/>
        </w:rPr>
        <w:t>６</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基本用語の定義</w:t>
      </w:r>
    </w:p>
    <w:p w14:paraId="43A7F360" w14:textId="77777777" w:rsidR="00181F98" w:rsidRPr="00B176B5" w:rsidRDefault="00181F98" w:rsidP="00181F98">
      <w:pPr>
        <w:pStyle w:val="a4"/>
        <w:spacing w:line="262" w:lineRule="exact"/>
        <w:ind w:left="444"/>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『情報セキュリティポリシー』における用語は以下の通り定義する。</w:t>
      </w:r>
    </w:p>
    <w:p w14:paraId="1D30849E" w14:textId="77777777" w:rsidR="00181F98" w:rsidRPr="00B176B5" w:rsidRDefault="00181F98" w:rsidP="00181F98">
      <w:pPr>
        <w:pStyle w:val="a4"/>
        <w:spacing w:before="8"/>
        <w:rPr>
          <w:rFonts w:ascii="BIZ UDPゴシック" w:eastAsia="BIZ UDPゴシック" w:hAnsi="BIZ UDPゴシック"/>
          <w:sz w:val="24"/>
        </w:rPr>
      </w:pPr>
    </w:p>
    <w:p w14:paraId="695C5399" w14:textId="77777777" w:rsidR="00181F98" w:rsidRPr="00B176B5" w:rsidRDefault="00181F98" w:rsidP="00181F98">
      <w:pPr>
        <w:pStyle w:val="2"/>
        <w:tabs>
          <w:tab w:val="left" w:pos="1125"/>
        </w:tabs>
        <w:spacing w:before="1"/>
        <w:rPr>
          <w:rFonts w:ascii="BIZ UDPゴシック" w:eastAsia="BIZ UDPゴシック" w:hAnsi="BIZ UDPゴシック"/>
          <w:b/>
          <w:bCs/>
        </w:rPr>
      </w:pPr>
      <w:bookmarkStart w:id="16" w:name="_TOC_250037"/>
      <w:bookmarkEnd w:id="16"/>
      <w:r w:rsidRPr="00B176B5">
        <w:rPr>
          <w:rFonts w:ascii="BIZ UDPゴシック" w:eastAsia="BIZ UDPゴシック" w:hAnsi="BIZ UDPゴシック" w:cs="ＭＳ 明朝" w:hint="eastAsia"/>
          <w:b/>
          <w:bCs/>
        </w:rPr>
        <w:t>６．１</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情報セキュリティ</w:t>
      </w:r>
    </w:p>
    <w:p w14:paraId="16000940" w14:textId="77777777" w:rsidR="00181F98" w:rsidRPr="00B176B5" w:rsidRDefault="00181F98" w:rsidP="00181F98">
      <w:pPr>
        <w:pStyle w:val="a4"/>
        <w:spacing w:line="321" w:lineRule="auto"/>
        <w:ind w:left="869" w:right="3784" w:hanging="282"/>
        <w:rPr>
          <w:rFonts w:ascii="BIZ UDPゴシック" w:eastAsia="BIZ UDPゴシック" w:hAnsi="BIZ UDPゴシック"/>
        </w:rPr>
      </w:pPr>
      <w:r w:rsidRPr="00B176B5">
        <w:rPr>
          <w:rFonts w:ascii="BIZ UDPゴシック" w:eastAsia="BIZ UDPゴシック" w:hAnsi="BIZ UDPゴシック" w:cs="ＭＳ 明朝" w:hint="eastAsia"/>
        </w:rPr>
        <w:t>情報の機密性、完全性及び可用性を維持すること。注）</w:t>
      </w:r>
    </w:p>
    <w:p w14:paraId="1A6F889C" w14:textId="77777777" w:rsidR="00181F98" w:rsidRPr="00B176B5" w:rsidRDefault="00181F98" w:rsidP="00181F98">
      <w:pPr>
        <w:pStyle w:val="a4"/>
        <w:spacing w:line="321" w:lineRule="auto"/>
        <w:ind w:left="1011" w:right="537" w:firstLine="210"/>
        <w:rPr>
          <w:rFonts w:ascii="BIZ UDPゴシック" w:eastAsia="BIZ UDPゴシック" w:hAnsi="BIZ UDPゴシック"/>
        </w:rPr>
      </w:pPr>
      <w:r w:rsidRPr="00B176B5">
        <w:rPr>
          <w:rFonts w:ascii="BIZ UDPゴシック" w:eastAsia="BIZ UDPゴシック" w:hAnsi="BIZ UDPゴシック" w:cs="ＭＳ 明朝" w:hint="eastAsia"/>
        </w:rPr>
        <w:t>機密性は、情報にアクセスすることが認可された者だけがアクセスできることを確実にすること、として定義される。</w:t>
      </w:r>
    </w:p>
    <w:p w14:paraId="43D89087" w14:textId="77777777" w:rsidR="00181F98" w:rsidRPr="00B176B5" w:rsidRDefault="00181F98" w:rsidP="00181F98">
      <w:pPr>
        <w:pStyle w:val="a4"/>
        <w:spacing w:line="321" w:lineRule="auto"/>
        <w:ind w:left="1011" w:right="382" w:firstLine="210"/>
        <w:rPr>
          <w:rFonts w:ascii="BIZ UDPゴシック" w:eastAsia="BIZ UDPゴシック" w:hAnsi="BIZ UDPゴシック"/>
        </w:rPr>
      </w:pPr>
      <w:r w:rsidRPr="00B176B5">
        <w:rPr>
          <w:rFonts w:ascii="BIZ UDPゴシック" w:eastAsia="BIZ UDPゴシック" w:hAnsi="BIZ UDPゴシック" w:cs="ＭＳ 明朝" w:hint="eastAsia"/>
        </w:rPr>
        <w:t>完全性は、情報及び処理方法の正確さ及び完全である状態を安全防護すること、として定義される。</w:t>
      </w:r>
    </w:p>
    <w:p w14:paraId="66CC8F7E" w14:textId="57E28EE6" w:rsidR="00181F98" w:rsidRPr="00B176B5" w:rsidRDefault="00181F98" w:rsidP="00B51564">
      <w:pPr>
        <w:pStyle w:val="a4"/>
        <w:spacing w:line="321" w:lineRule="auto"/>
        <w:ind w:left="1011" w:right="537" w:firstLine="210"/>
        <w:rPr>
          <w:rFonts w:ascii="BIZ UDPゴシック" w:eastAsia="BIZ UDPゴシック" w:hAnsi="BIZ UDPゴシック"/>
          <w:sz w:val="20"/>
        </w:rPr>
      </w:pPr>
      <w:r w:rsidRPr="00B176B5">
        <w:rPr>
          <w:rFonts w:ascii="BIZ UDPゴシック" w:eastAsia="BIZ UDPゴシック" w:hAnsi="BIZ UDPゴシック" w:cs="ＭＳ 明朝" w:hint="eastAsia"/>
        </w:rPr>
        <w:t>可用性は、許可されたユーザが、必要時に、必要な情報及び関連資産にアクセスで</w:t>
      </w:r>
      <w:r w:rsidRPr="00B176B5">
        <w:rPr>
          <w:rFonts w:ascii="BIZ UDPゴシック" w:eastAsia="BIZ UDPゴシック" w:hAnsi="BIZ UDPゴシック" w:cs="ＭＳ 明朝" w:hint="eastAsia"/>
        </w:rPr>
        <w:lastRenderedPageBreak/>
        <w:t>きることを確実にすること、として定義される。</w:t>
      </w:r>
    </w:p>
    <w:p w14:paraId="50A9C816" w14:textId="77777777" w:rsidR="00181F98" w:rsidRPr="00B176B5" w:rsidRDefault="00181F98" w:rsidP="00181F98">
      <w:pPr>
        <w:pStyle w:val="a4"/>
        <w:rPr>
          <w:rFonts w:ascii="BIZ UDPゴシック" w:eastAsia="BIZ UDPゴシック" w:hAnsi="BIZ UDPゴシック"/>
          <w:sz w:val="20"/>
        </w:rPr>
      </w:pPr>
    </w:p>
    <w:p w14:paraId="3EA031F8" w14:textId="77777777" w:rsidR="00181F98" w:rsidRPr="00B176B5" w:rsidRDefault="00181F98" w:rsidP="00181F98">
      <w:pPr>
        <w:pStyle w:val="2"/>
        <w:tabs>
          <w:tab w:val="left" w:pos="1125"/>
        </w:tabs>
        <w:spacing w:line="453" w:lineRule="exact"/>
        <w:rPr>
          <w:rFonts w:ascii="BIZ UDPゴシック" w:eastAsia="BIZ UDPゴシック" w:hAnsi="BIZ UDPゴシック"/>
          <w:b/>
          <w:bCs/>
        </w:rPr>
      </w:pPr>
      <w:bookmarkStart w:id="17" w:name="_TOC_250036"/>
      <w:bookmarkEnd w:id="17"/>
      <w:r w:rsidRPr="00B176B5">
        <w:rPr>
          <w:rFonts w:ascii="BIZ UDPゴシック" w:eastAsia="BIZ UDPゴシック" w:hAnsi="BIZ UDPゴシック" w:cs="ＭＳ 明朝" w:hint="eastAsia"/>
          <w:b/>
          <w:bCs/>
        </w:rPr>
        <w:t>６．２</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リスクアセスメント</w:t>
      </w:r>
    </w:p>
    <w:p w14:paraId="22A9D19C" w14:textId="6166F6B9" w:rsidR="00181F98" w:rsidRPr="00B176B5" w:rsidRDefault="00181F98" w:rsidP="00181F98">
      <w:pPr>
        <w:pStyle w:val="a4"/>
        <w:spacing w:line="321" w:lineRule="auto"/>
        <w:ind w:left="445" w:right="537" w:firstLine="141"/>
        <w:rPr>
          <w:rFonts w:ascii="BIZ UDPゴシック" w:eastAsia="BIZ UDPゴシック" w:hAnsi="BIZ UDPゴシック"/>
        </w:rPr>
      </w:pPr>
      <w:r w:rsidRPr="00B176B5">
        <w:rPr>
          <w:rFonts w:ascii="BIZ UDPゴシック" w:eastAsia="BIZ UDPゴシック" w:hAnsi="BIZ UDPゴシック" w:cs="ＭＳ 明朝" w:hint="eastAsia"/>
          <w:spacing w:val="-1"/>
          <w:w w:val="95"/>
        </w:rPr>
        <w:t>情報及び情報処理施設</w:t>
      </w:r>
      <w:r w:rsidRPr="00B176B5">
        <w:rPr>
          <w:rFonts w:ascii="BIZ UDPゴシック" w:eastAsia="BIZ UDPゴシック" w:hAnsi="BIZ UDPゴシック"/>
          <w:w w:val="95"/>
        </w:rPr>
        <w:t>/</w:t>
      </w:r>
      <w:r w:rsidRPr="00B176B5">
        <w:rPr>
          <w:rFonts w:ascii="BIZ UDPゴシック" w:eastAsia="BIZ UDPゴシック" w:hAnsi="BIZ UDPゴシック" w:cs="ＭＳ 明朝" w:hint="eastAsia"/>
          <w:spacing w:val="-1"/>
          <w:w w:val="95"/>
        </w:rPr>
        <w:t>設備に対する脅威と重要度を特定し、事故発生につながる脆弱</w:t>
      </w:r>
      <w:r w:rsidRPr="00B176B5">
        <w:rPr>
          <w:rFonts w:ascii="BIZ UDPゴシック" w:eastAsia="BIZ UDPゴシック" w:hAnsi="BIZ UDPゴシック" w:cs="ＭＳ 明朝" w:hint="eastAsia"/>
          <w:spacing w:val="-1"/>
        </w:rPr>
        <w:t>性及び事故のおこりやすさを評価すること。</w:t>
      </w:r>
      <w:r w:rsidR="000713CD" w:rsidRPr="00B176B5">
        <w:rPr>
          <w:rFonts w:ascii="BIZ UDPゴシック" w:eastAsia="BIZ UDPゴシック" w:hAnsi="BIZ UDPゴシック" w:cs="ＭＳ 明朝" w:hint="eastAsia"/>
          <w:spacing w:val="-1"/>
        </w:rPr>
        <w:t>（一般社団法人重要生活機器連携セキュリティ協議会</w:t>
      </w:r>
      <w:r w:rsidR="00F96578" w:rsidRPr="00B176B5">
        <w:rPr>
          <w:rFonts w:ascii="BIZ UDPゴシック" w:eastAsia="BIZ UDPゴシック" w:hAnsi="BIZ UDPゴシック" w:cs="ＭＳ 明朝" w:hint="eastAsia"/>
          <w:spacing w:val="-1"/>
        </w:rPr>
        <w:t>のサーティフィケーションを推奨する。）</w:t>
      </w:r>
    </w:p>
    <w:p w14:paraId="67DB1154" w14:textId="77777777" w:rsidR="00181F98" w:rsidRPr="00B176B5" w:rsidRDefault="00181F98" w:rsidP="00181F98">
      <w:pPr>
        <w:pStyle w:val="a4"/>
        <w:spacing w:before="12"/>
        <w:rPr>
          <w:rFonts w:ascii="BIZ UDPゴシック" w:eastAsia="BIZ UDPゴシック" w:hAnsi="BIZ UDPゴシック"/>
          <w:sz w:val="16"/>
        </w:rPr>
      </w:pPr>
    </w:p>
    <w:p w14:paraId="5A34C48A" w14:textId="77777777" w:rsidR="00181F98" w:rsidRPr="00B176B5" w:rsidRDefault="00181F98" w:rsidP="00181F98">
      <w:pPr>
        <w:pStyle w:val="2"/>
        <w:tabs>
          <w:tab w:val="left" w:pos="1125"/>
        </w:tabs>
        <w:rPr>
          <w:rFonts w:ascii="BIZ UDPゴシック" w:eastAsia="BIZ UDPゴシック" w:hAnsi="BIZ UDPゴシック"/>
          <w:b/>
          <w:bCs/>
        </w:rPr>
      </w:pPr>
      <w:bookmarkStart w:id="18" w:name="_TOC_250035"/>
      <w:bookmarkEnd w:id="18"/>
      <w:r w:rsidRPr="00B176B5">
        <w:rPr>
          <w:rFonts w:ascii="BIZ UDPゴシック" w:eastAsia="BIZ UDPゴシック" w:hAnsi="BIZ UDPゴシック" w:cs="ＭＳ 明朝" w:hint="eastAsia"/>
          <w:b/>
          <w:bCs/>
        </w:rPr>
        <w:t>６．３</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リスクマネジメント</w:t>
      </w:r>
    </w:p>
    <w:p w14:paraId="3564DA18" w14:textId="77777777" w:rsidR="00181F98" w:rsidRPr="00B176B5" w:rsidRDefault="00181F98" w:rsidP="00181F98">
      <w:pPr>
        <w:pStyle w:val="a4"/>
        <w:spacing w:line="321" w:lineRule="auto"/>
        <w:ind w:left="445" w:right="536" w:firstLine="141"/>
        <w:jc w:val="both"/>
        <w:rPr>
          <w:rFonts w:ascii="BIZ UDPゴシック" w:eastAsia="BIZ UDPゴシック" w:hAnsi="BIZ UDPゴシック"/>
        </w:rPr>
      </w:pPr>
      <w:r w:rsidRPr="00B176B5">
        <w:rPr>
          <w:rFonts w:ascii="BIZ UDPゴシック" w:eastAsia="BIZ UDPゴシック" w:hAnsi="BIZ UDPゴシック" w:cs="ＭＳ 明朝" w:hint="eastAsia"/>
          <w:spacing w:val="-2"/>
          <w:w w:val="95"/>
        </w:rPr>
        <w:t>リスクアセスメントにより、情報及び情報処理施設</w:t>
      </w:r>
      <w:r w:rsidRPr="00B176B5">
        <w:rPr>
          <w:rFonts w:ascii="BIZ UDPゴシック" w:eastAsia="BIZ UDPゴシック" w:hAnsi="BIZ UDPゴシック"/>
          <w:w w:val="95"/>
        </w:rPr>
        <w:t>/</w:t>
      </w:r>
      <w:r w:rsidRPr="00B176B5">
        <w:rPr>
          <w:rFonts w:ascii="BIZ UDPゴシック" w:eastAsia="BIZ UDPゴシック" w:hAnsi="BIZ UDPゴシック" w:cs="ＭＳ 明朝" w:hint="eastAsia"/>
          <w:w w:val="95"/>
        </w:rPr>
        <w:t>設備に影響を及ぼす可能性がある</w:t>
      </w:r>
      <w:r w:rsidRPr="00B176B5">
        <w:rPr>
          <w:rFonts w:ascii="BIZ UDPゴシック" w:eastAsia="BIZ UDPゴシック" w:hAnsi="BIZ UDPゴシック"/>
          <w:w w:val="95"/>
        </w:rPr>
        <w:t xml:space="preserve">   </w:t>
      </w:r>
      <w:r w:rsidRPr="00B176B5">
        <w:rPr>
          <w:rFonts w:ascii="BIZ UDPゴシック" w:eastAsia="BIZ UDPゴシック" w:hAnsi="BIZ UDPゴシック" w:cs="ＭＳ 明朝" w:hint="eastAsia"/>
          <w:spacing w:val="-1"/>
        </w:rPr>
        <w:t>情報セキュリティリスクを明確にし、許容コストに応じて情報セキュリティリスクを制</w:t>
      </w:r>
      <w:r w:rsidRPr="00B176B5">
        <w:rPr>
          <w:rFonts w:ascii="BIZ UDPゴシック" w:eastAsia="BIZ UDPゴシック" w:hAnsi="BIZ UDPゴシック" w:cs="ＭＳ 明朝" w:hint="eastAsia"/>
        </w:rPr>
        <w:t>御し、最小限に抑制するか、又は除去するプロセスを指す。</w:t>
      </w:r>
    </w:p>
    <w:p w14:paraId="790F9D23" w14:textId="77777777" w:rsidR="00181F98" w:rsidRPr="00B176B5" w:rsidRDefault="00181F98" w:rsidP="00181F98">
      <w:pPr>
        <w:pStyle w:val="a4"/>
        <w:spacing w:before="12"/>
        <w:rPr>
          <w:rFonts w:ascii="BIZ UDPゴシック" w:eastAsia="BIZ UDPゴシック" w:hAnsi="BIZ UDPゴシック"/>
          <w:sz w:val="16"/>
        </w:rPr>
      </w:pPr>
    </w:p>
    <w:p w14:paraId="670C406C" w14:textId="77777777" w:rsidR="00181F98" w:rsidRPr="00B176B5" w:rsidRDefault="00181F98" w:rsidP="00181F98">
      <w:pPr>
        <w:pStyle w:val="2"/>
        <w:tabs>
          <w:tab w:val="left" w:pos="1125"/>
        </w:tabs>
        <w:rPr>
          <w:rFonts w:ascii="BIZ UDPゴシック" w:eastAsia="BIZ UDPゴシック" w:hAnsi="BIZ UDPゴシック"/>
          <w:b/>
          <w:bCs/>
        </w:rPr>
      </w:pPr>
      <w:bookmarkStart w:id="19" w:name="_TOC_250034"/>
      <w:bookmarkEnd w:id="19"/>
      <w:r w:rsidRPr="00B176B5">
        <w:rPr>
          <w:rFonts w:ascii="BIZ UDPゴシック" w:eastAsia="BIZ UDPゴシック" w:hAnsi="BIZ UDPゴシック" w:cs="ＭＳ 明朝" w:hint="eastAsia"/>
          <w:b/>
          <w:bCs/>
        </w:rPr>
        <w:t>６．４</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脅威</w:t>
      </w:r>
    </w:p>
    <w:p w14:paraId="5C10610D" w14:textId="77777777" w:rsidR="00181F98" w:rsidRPr="00B176B5" w:rsidRDefault="00181F98" w:rsidP="00181F98">
      <w:pPr>
        <w:pStyle w:val="a4"/>
        <w:spacing w:line="262"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自然災害、機器障害、悪意のある行為等、損失を発生させる直接の要因のこと。</w:t>
      </w:r>
    </w:p>
    <w:p w14:paraId="7B680630" w14:textId="77777777" w:rsidR="00181F98" w:rsidRPr="00B176B5" w:rsidRDefault="00181F98" w:rsidP="00181F98">
      <w:pPr>
        <w:pStyle w:val="a4"/>
        <w:spacing w:before="9"/>
        <w:rPr>
          <w:rFonts w:ascii="BIZ UDPゴシック" w:eastAsia="BIZ UDPゴシック" w:hAnsi="BIZ UDPゴシック"/>
          <w:sz w:val="24"/>
        </w:rPr>
      </w:pPr>
    </w:p>
    <w:p w14:paraId="60C250CD" w14:textId="77777777" w:rsidR="00181F98" w:rsidRPr="00B176B5" w:rsidRDefault="00181F98" w:rsidP="00181F98">
      <w:pPr>
        <w:pStyle w:val="2"/>
        <w:tabs>
          <w:tab w:val="left" w:pos="1125"/>
        </w:tabs>
        <w:rPr>
          <w:rFonts w:ascii="BIZ UDPゴシック" w:eastAsia="BIZ UDPゴシック" w:hAnsi="BIZ UDPゴシック"/>
          <w:b/>
          <w:bCs/>
        </w:rPr>
      </w:pPr>
      <w:bookmarkStart w:id="20" w:name="_TOC_250033"/>
      <w:bookmarkEnd w:id="20"/>
      <w:r w:rsidRPr="00B176B5">
        <w:rPr>
          <w:rFonts w:ascii="BIZ UDPゴシック" w:eastAsia="BIZ UDPゴシック" w:hAnsi="BIZ UDPゴシック" w:cs="ＭＳ 明朝" w:hint="eastAsia"/>
          <w:b/>
          <w:bCs/>
        </w:rPr>
        <w:t>６．５</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脆弱性</w:t>
      </w:r>
    </w:p>
    <w:p w14:paraId="19A2C1EF" w14:textId="77777777" w:rsidR="00181F98" w:rsidRPr="00B176B5" w:rsidRDefault="00181F98" w:rsidP="00181F98">
      <w:pPr>
        <w:pStyle w:val="a4"/>
        <w:spacing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ハードウェア・ソフトウェアの欠陥、定期点検の不備、要員教育の不備等、脅威を</w:t>
      </w:r>
      <w:r w:rsidRPr="00B176B5">
        <w:rPr>
          <w:rFonts w:ascii="BIZ UDPゴシック" w:eastAsia="BIZ UDPゴシック" w:hAnsi="BIZ UDPゴシック" w:cs="ＭＳ 明朝" w:hint="eastAsia"/>
          <w:spacing w:val="-123"/>
        </w:rPr>
        <w:t>増</w:t>
      </w:r>
      <w:r w:rsidRPr="00B176B5">
        <w:rPr>
          <w:rFonts w:ascii="BIZ UDPゴシック" w:eastAsia="BIZ UDPゴシック" w:hAnsi="BIZ UDPゴシック" w:cs="ＭＳ 明朝" w:hint="eastAsia"/>
        </w:rPr>
        <w:t>加させる要因（脆さ、弱点）のこと。</w:t>
      </w:r>
    </w:p>
    <w:p w14:paraId="13F6B229" w14:textId="77777777" w:rsidR="00181F98" w:rsidRPr="00B176B5" w:rsidRDefault="00181F98" w:rsidP="00181F98">
      <w:pPr>
        <w:spacing w:line="321" w:lineRule="auto"/>
        <w:rPr>
          <w:rFonts w:ascii="BIZ UDPゴシック" w:eastAsia="BIZ UDPゴシック" w:hAnsi="BIZ UDPゴシック"/>
        </w:rPr>
        <w:sectPr w:rsidR="00181F98" w:rsidRPr="00B176B5">
          <w:pgSz w:w="11910" w:h="16840"/>
          <w:pgMar w:top="1600" w:right="1160" w:bottom="1480" w:left="1540" w:header="0" w:footer="1300" w:gutter="0"/>
          <w:cols w:space="720"/>
        </w:sectPr>
      </w:pPr>
      <w:bookmarkStart w:id="21" w:name="_TOC_250032"/>
      <w:bookmarkEnd w:id="21"/>
    </w:p>
    <w:p w14:paraId="7A1D9B8B" w14:textId="34E4DEFA" w:rsidR="00181F98" w:rsidRPr="00B176B5" w:rsidRDefault="00181F98" w:rsidP="00181F98">
      <w:pPr>
        <w:pStyle w:val="a4"/>
        <w:spacing w:before="11"/>
        <w:rPr>
          <w:rFonts w:ascii="BIZ UDPゴシック" w:eastAsia="BIZ UDPゴシック" w:hAnsi="BIZ UDPゴシック"/>
          <w:sz w:val="26"/>
        </w:rPr>
      </w:pPr>
    </w:p>
    <w:p w14:paraId="5C8C07E0" w14:textId="0698E21B" w:rsidR="00181F98" w:rsidRPr="00B176B5" w:rsidRDefault="00181F98" w:rsidP="00AE1AF9">
      <w:pPr>
        <w:pStyle w:val="2"/>
        <w:tabs>
          <w:tab w:val="left" w:pos="643"/>
        </w:tabs>
        <w:spacing w:line="453" w:lineRule="exact"/>
        <w:rPr>
          <w:rFonts w:ascii="BIZ UDPゴシック" w:eastAsia="BIZ UDPゴシック" w:hAnsi="BIZ UDPゴシック"/>
          <w:b/>
          <w:bCs/>
        </w:rPr>
      </w:pPr>
      <w:r w:rsidRPr="00B176B5">
        <w:rPr>
          <w:rFonts w:ascii="BIZ UDPゴシック" w:eastAsia="BIZ UDPゴシック" w:hAnsi="BIZ UDPゴシック" w:cs="ＭＳ 明朝" w:hint="eastAsia"/>
          <w:b/>
          <w:bCs/>
        </w:rPr>
        <w:t>７</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体制</w:t>
      </w:r>
    </w:p>
    <w:p w14:paraId="03170355" w14:textId="16C261E9" w:rsidR="00181F98" w:rsidRPr="00B176B5" w:rsidRDefault="00181F98" w:rsidP="00181F98">
      <w:pPr>
        <w:pStyle w:val="a4"/>
        <w:spacing w:before="91"/>
        <w:ind w:left="444"/>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情報セキュリティマネジメントを遂行する体制を以下の通り定める。</w:t>
      </w:r>
    </w:p>
    <w:p w14:paraId="24E77706" w14:textId="77777777" w:rsidR="00181F98" w:rsidRPr="00B176B5" w:rsidRDefault="00181F98" w:rsidP="00181F98">
      <w:pPr>
        <w:pStyle w:val="a4"/>
        <w:rPr>
          <w:rFonts w:ascii="BIZ UDPゴシック" w:eastAsia="BIZ UDPゴシック" w:hAnsi="BIZ UDPゴシック"/>
          <w:sz w:val="20"/>
        </w:rPr>
      </w:pPr>
    </w:p>
    <w:p w14:paraId="5ECDDBED" w14:textId="77777777" w:rsidR="00181F98" w:rsidRPr="00B176B5" w:rsidRDefault="00181F98" w:rsidP="00181F98">
      <w:pPr>
        <w:pStyle w:val="a4"/>
        <w:rPr>
          <w:rFonts w:ascii="BIZ UDPゴシック" w:eastAsia="BIZ UDPゴシック" w:hAnsi="BIZ UDPゴシック"/>
          <w:sz w:val="20"/>
        </w:rPr>
      </w:pPr>
    </w:p>
    <w:p w14:paraId="1A7AED2A" w14:textId="77777777" w:rsidR="00181F98" w:rsidRPr="00B176B5" w:rsidRDefault="00181F98" w:rsidP="00181F98">
      <w:pPr>
        <w:pStyle w:val="a4"/>
        <w:rPr>
          <w:rFonts w:ascii="BIZ UDPゴシック" w:eastAsia="BIZ UDPゴシック" w:hAnsi="BIZ UDPゴシック"/>
          <w:sz w:val="20"/>
        </w:rPr>
      </w:pPr>
    </w:p>
    <w:p w14:paraId="78E92478" w14:textId="77777777" w:rsidR="00181F98" w:rsidRPr="00B176B5" w:rsidRDefault="00181F98" w:rsidP="00181F98">
      <w:pPr>
        <w:pStyle w:val="a4"/>
        <w:rPr>
          <w:rFonts w:ascii="BIZ UDPゴシック" w:eastAsia="BIZ UDPゴシック" w:hAnsi="BIZ UDPゴシック"/>
          <w:sz w:val="20"/>
        </w:rPr>
      </w:pPr>
    </w:p>
    <w:p w14:paraId="232902FC" w14:textId="77777777" w:rsidR="00181F98" w:rsidRPr="00B176B5" w:rsidRDefault="00181F98" w:rsidP="00181F98">
      <w:pPr>
        <w:pStyle w:val="a4"/>
        <w:rPr>
          <w:rFonts w:ascii="BIZ UDPゴシック" w:eastAsia="BIZ UDPゴシック" w:hAnsi="BIZ UDPゴシック"/>
          <w:sz w:val="20"/>
        </w:rPr>
      </w:pPr>
    </w:p>
    <w:p w14:paraId="77644CE5" w14:textId="77777777" w:rsidR="00181F98" w:rsidRPr="00B176B5" w:rsidRDefault="00181F98" w:rsidP="00181F98">
      <w:pPr>
        <w:pStyle w:val="a4"/>
        <w:rPr>
          <w:rFonts w:ascii="BIZ UDPゴシック" w:eastAsia="BIZ UDPゴシック" w:hAnsi="BIZ UDPゴシック"/>
          <w:sz w:val="20"/>
        </w:rPr>
      </w:pPr>
    </w:p>
    <w:p w14:paraId="5DE6D4BE" w14:textId="4B12F12F" w:rsidR="00181F98" w:rsidRPr="00B176B5" w:rsidRDefault="00AE1AF9" w:rsidP="00181F98">
      <w:pPr>
        <w:pStyle w:val="a4"/>
        <w:rPr>
          <w:rFonts w:ascii="BIZ UDPゴシック" w:eastAsia="BIZ UDPゴシック" w:hAnsi="BIZ UDPゴシック"/>
          <w:sz w:val="20"/>
        </w:rPr>
      </w:pPr>
      <w:r w:rsidRPr="00B176B5">
        <w:rPr>
          <w:rFonts w:ascii="BIZ UDPゴシック" w:eastAsia="BIZ UDPゴシック" w:hAnsi="BIZ UDPゴシック"/>
          <w:noProof/>
          <w:sz w:val="20"/>
        </w:rPr>
        <mc:AlternateContent>
          <mc:Choice Requires="wps">
            <w:drawing>
              <wp:anchor distT="0" distB="0" distL="114300" distR="114300" simplePos="0" relativeHeight="251680768" behindDoc="0" locked="0" layoutInCell="1" allowOverlap="1" wp14:anchorId="30BB7EBA" wp14:editId="181DA283">
                <wp:simplePos x="0" y="0"/>
                <wp:positionH relativeFrom="column">
                  <wp:posOffset>193675</wp:posOffset>
                </wp:positionH>
                <wp:positionV relativeFrom="paragraph">
                  <wp:posOffset>31750</wp:posOffset>
                </wp:positionV>
                <wp:extent cx="5419725" cy="3524250"/>
                <wp:effectExtent l="0" t="0" r="28575" b="19050"/>
                <wp:wrapNone/>
                <wp:docPr id="107" name="正方形/長方形 107"/>
                <wp:cNvGraphicFramePr/>
                <a:graphic xmlns:a="http://schemas.openxmlformats.org/drawingml/2006/main">
                  <a:graphicData uri="http://schemas.microsoft.com/office/word/2010/wordprocessingShape">
                    <wps:wsp>
                      <wps:cNvSpPr/>
                      <wps:spPr>
                        <a:xfrm>
                          <a:off x="0" y="0"/>
                          <a:ext cx="5419725" cy="3524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E6F3A3" w14:textId="3EB2A76C" w:rsidR="00AE1AF9" w:rsidRDefault="00AE1AF9" w:rsidP="00AE1AF9">
                            <w:pPr>
                              <w:jc w:val="center"/>
                              <w:rPr>
                                <w:b/>
                                <w:bCs/>
                                <w:sz w:val="40"/>
                                <w:szCs w:val="44"/>
                              </w:rPr>
                            </w:pPr>
                            <w:r w:rsidRPr="00C73130">
                              <w:rPr>
                                <w:rFonts w:hint="eastAsia"/>
                                <w:b/>
                                <w:bCs/>
                                <w:sz w:val="40"/>
                                <w:szCs w:val="44"/>
                              </w:rPr>
                              <w:t>体制図</w:t>
                            </w:r>
                          </w:p>
                          <w:p w14:paraId="66CDA0F7" w14:textId="222D9737" w:rsidR="00C73130" w:rsidRPr="00C73130" w:rsidRDefault="00C73130" w:rsidP="00AE1AF9">
                            <w:pPr>
                              <w:jc w:val="center"/>
                              <w:rPr>
                                <w:rFonts w:hint="eastAsia"/>
                                <w:b/>
                                <w:bCs/>
                                <w:sz w:val="40"/>
                                <w:szCs w:val="44"/>
                              </w:rPr>
                            </w:pPr>
                            <w:r>
                              <w:rPr>
                                <w:rFonts w:hint="eastAsia"/>
                                <w:b/>
                                <w:bCs/>
                                <w:sz w:val="40"/>
                                <w:szCs w:val="44"/>
                              </w:rPr>
                              <w:t>今後CSPFC内で</w:t>
                            </w:r>
                            <w:r w:rsidR="00C7015B">
                              <w:rPr>
                                <w:rFonts w:hint="eastAsia"/>
                                <w:b/>
                                <w:bCs/>
                                <w:sz w:val="40"/>
                                <w:szCs w:val="44"/>
                              </w:rPr>
                              <w:t>作成</w:t>
                            </w:r>
                            <w:r w:rsidR="00DA365B">
                              <w:rPr>
                                <w:b/>
                                <w:bCs/>
                                <w:sz w:val="40"/>
                                <w:szCs w:val="44"/>
                              </w:rPr>
                              <w:br/>
                            </w:r>
                            <w:r w:rsidR="00DA365B">
                              <w:rPr>
                                <w:rFonts w:hint="eastAsia"/>
                                <w:b/>
                                <w:bCs/>
                                <w:sz w:val="40"/>
                                <w:szCs w:val="44"/>
                              </w:rPr>
                              <w:t>（情報セキュリティ委員会）横ぐし</w:t>
                            </w:r>
                            <w:r w:rsidR="00DA365B">
                              <w:rPr>
                                <w:b/>
                                <w:bCs/>
                                <w:sz w:val="40"/>
                                <w:szCs w:val="44"/>
                              </w:rPr>
                              <w:br/>
                            </w:r>
                            <w:r w:rsidR="00DA365B">
                              <w:rPr>
                                <w:rFonts w:hint="eastAsia"/>
                                <w:b/>
                                <w:bCs/>
                                <w:sz w:val="40"/>
                                <w:szCs w:val="44"/>
                              </w:rPr>
                              <w:t>情報システム部会で管理</w:t>
                            </w:r>
                            <w:r w:rsidR="000F4DDA">
                              <w:rPr>
                                <w:rFonts w:hint="eastAsia"/>
                                <w:b/>
                                <w:bCs/>
                                <w:sz w:val="40"/>
                                <w:szCs w:val="44"/>
                              </w:rPr>
                              <w:t>などを想定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B7EBA" id="正方形/長方形 107" o:spid="_x0000_s1026" style="position:absolute;margin-left:15.25pt;margin-top:2.5pt;width:426.75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" fillcolor="#4472c4 [3204]" strokecolor="#1f3763 [1604]" strokeweight="1pt">
                <v:textbox>
                  <w:txbxContent>
                    <w:p w14:paraId="55E6F3A3" w14:textId="3EB2A76C" w:rsidR="00AE1AF9" w:rsidRDefault="00AE1AF9" w:rsidP="00AE1AF9">
                      <w:pPr>
                        <w:jc w:val="center"/>
                        <w:rPr>
                          <w:b/>
                          <w:bCs/>
                          <w:sz w:val="40"/>
                          <w:szCs w:val="44"/>
                        </w:rPr>
                      </w:pPr>
                      <w:r w:rsidRPr="00C73130">
                        <w:rPr>
                          <w:rFonts w:hint="eastAsia"/>
                          <w:b/>
                          <w:bCs/>
                          <w:sz w:val="40"/>
                          <w:szCs w:val="44"/>
                        </w:rPr>
                        <w:t>体制図</w:t>
                      </w:r>
                    </w:p>
                    <w:p w14:paraId="66CDA0F7" w14:textId="222D9737" w:rsidR="00C73130" w:rsidRPr="00C73130" w:rsidRDefault="00C73130" w:rsidP="00AE1AF9">
                      <w:pPr>
                        <w:jc w:val="center"/>
                        <w:rPr>
                          <w:rFonts w:hint="eastAsia"/>
                          <w:b/>
                          <w:bCs/>
                          <w:sz w:val="40"/>
                          <w:szCs w:val="44"/>
                        </w:rPr>
                      </w:pPr>
                      <w:r>
                        <w:rPr>
                          <w:rFonts w:hint="eastAsia"/>
                          <w:b/>
                          <w:bCs/>
                          <w:sz w:val="40"/>
                          <w:szCs w:val="44"/>
                        </w:rPr>
                        <w:t>今後CSPFC内で</w:t>
                      </w:r>
                      <w:r w:rsidR="00C7015B">
                        <w:rPr>
                          <w:rFonts w:hint="eastAsia"/>
                          <w:b/>
                          <w:bCs/>
                          <w:sz w:val="40"/>
                          <w:szCs w:val="44"/>
                        </w:rPr>
                        <w:t>作成</w:t>
                      </w:r>
                      <w:r w:rsidR="00DA365B">
                        <w:rPr>
                          <w:b/>
                          <w:bCs/>
                          <w:sz w:val="40"/>
                          <w:szCs w:val="44"/>
                        </w:rPr>
                        <w:br/>
                      </w:r>
                      <w:r w:rsidR="00DA365B">
                        <w:rPr>
                          <w:rFonts w:hint="eastAsia"/>
                          <w:b/>
                          <w:bCs/>
                          <w:sz w:val="40"/>
                          <w:szCs w:val="44"/>
                        </w:rPr>
                        <w:t>（情報セキュリティ委員会）横ぐし</w:t>
                      </w:r>
                      <w:r w:rsidR="00DA365B">
                        <w:rPr>
                          <w:b/>
                          <w:bCs/>
                          <w:sz w:val="40"/>
                          <w:szCs w:val="44"/>
                        </w:rPr>
                        <w:br/>
                      </w:r>
                      <w:r w:rsidR="00DA365B">
                        <w:rPr>
                          <w:rFonts w:hint="eastAsia"/>
                          <w:b/>
                          <w:bCs/>
                          <w:sz w:val="40"/>
                          <w:szCs w:val="44"/>
                        </w:rPr>
                        <w:t>情報システム部会で管理</w:t>
                      </w:r>
                      <w:r w:rsidR="000F4DDA">
                        <w:rPr>
                          <w:rFonts w:hint="eastAsia"/>
                          <w:b/>
                          <w:bCs/>
                          <w:sz w:val="40"/>
                          <w:szCs w:val="44"/>
                        </w:rPr>
                        <w:t>などを想定</w:t>
                      </w:r>
                    </w:p>
                  </w:txbxContent>
                </v:textbox>
              </v:rect>
            </w:pict>
          </mc:Fallback>
        </mc:AlternateContent>
      </w:r>
    </w:p>
    <w:p w14:paraId="7B7C580F" w14:textId="77777777" w:rsidR="00181F98" w:rsidRPr="00B176B5" w:rsidRDefault="00181F98" w:rsidP="00181F98">
      <w:pPr>
        <w:pStyle w:val="a4"/>
        <w:rPr>
          <w:rFonts w:ascii="BIZ UDPゴシック" w:eastAsia="BIZ UDPゴシック" w:hAnsi="BIZ UDPゴシック"/>
          <w:sz w:val="20"/>
        </w:rPr>
      </w:pPr>
    </w:p>
    <w:p w14:paraId="0C6958FB" w14:textId="77777777" w:rsidR="00181F98" w:rsidRPr="00B176B5" w:rsidRDefault="00181F98" w:rsidP="00AE1AF9">
      <w:pPr>
        <w:pStyle w:val="a4"/>
        <w:rPr>
          <w:rFonts w:ascii="BIZ UDPゴシック" w:eastAsia="BIZ UDPゴシック" w:hAnsi="BIZ UDPゴシック"/>
          <w:sz w:val="20"/>
        </w:rPr>
      </w:pPr>
    </w:p>
    <w:p w14:paraId="40874DAE" w14:textId="77777777" w:rsidR="00181F98" w:rsidRPr="00B176B5" w:rsidRDefault="00181F98" w:rsidP="00181F98">
      <w:pPr>
        <w:pStyle w:val="a4"/>
        <w:rPr>
          <w:rFonts w:ascii="BIZ UDPゴシック" w:eastAsia="BIZ UDPゴシック" w:hAnsi="BIZ UDPゴシック"/>
          <w:sz w:val="20"/>
        </w:rPr>
      </w:pPr>
    </w:p>
    <w:p w14:paraId="21BBE467" w14:textId="77777777" w:rsidR="00181F98" w:rsidRPr="00B176B5" w:rsidRDefault="00181F98" w:rsidP="00181F98">
      <w:pPr>
        <w:pStyle w:val="a4"/>
        <w:rPr>
          <w:rFonts w:ascii="BIZ UDPゴシック" w:eastAsia="BIZ UDPゴシック" w:hAnsi="BIZ UDPゴシック"/>
          <w:sz w:val="20"/>
        </w:rPr>
      </w:pPr>
    </w:p>
    <w:p w14:paraId="4036153D" w14:textId="77777777" w:rsidR="00181F98" w:rsidRPr="00B176B5" w:rsidRDefault="00181F98" w:rsidP="00181F98">
      <w:pPr>
        <w:pStyle w:val="a4"/>
        <w:rPr>
          <w:rFonts w:ascii="BIZ UDPゴシック" w:eastAsia="BIZ UDPゴシック" w:hAnsi="BIZ UDPゴシック"/>
          <w:sz w:val="20"/>
        </w:rPr>
      </w:pPr>
    </w:p>
    <w:p w14:paraId="75D9AC7C" w14:textId="77777777" w:rsidR="00181F98" w:rsidRPr="00B176B5" w:rsidRDefault="00181F98" w:rsidP="00181F98">
      <w:pPr>
        <w:pStyle w:val="a4"/>
        <w:rPr>
          <w:rFonts w:ascii="BIZ UDPゴシック" w:eastAsia="BIZ UDPゴシック" w:hAnsi="BIZ UDPゴシック"/>
          <w:sz w:val="20"/>
        </w:rPr>
      </w:pPr>
    </w:p>
    <w:p w14:paraId="3ABAFD65" w14:textId="77777777" w:rsidR="00181F98" w:rsidRPr="00B176B5" w:rsidRDefault="00181F98" w:rsidP="00181F98">
      <w:pPr>
        <w:pStyle w:val="a4"/>
        <w:rPr>
          <w:rFonts w:ascii="BIZ UDPゴシック" w:eastAsia="BIZ UDPゴシック" w:hAnsi="BIZ UDPゴシック"/>
          <w:sz w:val="20"/>
        </w:rPr>
      </w:pPr>
    </w:p>
    <w:p w14:paraId="3297D858" w14:textId="77777777" w:rsidR="00181F98" w:rsidRPr="00B176B5" w:rsidRDefault="00181F98" w:rsidP="00181F98">
      <w:pPr>
        <w:pStyle w:val="a4"/>
        <w:rPr>
          <w:rFonts w:ascii="BIZ UDPゴシック" w:eastAsia="BIZ UDPゴシック" w:hAnsi="BIZ UDPゴシック"/>
          <w:sz w:val="20"/>
        </w:rPr>
      </w:pPr>
    </w:p>
    <w:p w14:paraId="06537AD8" w14:textId="77777777" w:rsidR="00181F98" w:rsidRPr="00B176B5" w:rsidRDefault="00181F98" w:rsidP="00181F98">
      <w:pPr>
        <w:pStyle w:val="a4"/>
        <w:rPr>
          <w:rFonts w:ascii="BIZ UDPゴシック" w:eastAsia="BIZ UDPゴシック" w:hAnsi="BIZ UDPゴシック"/>
          <w:sz w:val="20"/>
        </w:rPr>
      </w:pPr>
    </w:p>
    <w:p w14:paraId="4B9C5FE6" w14:textId="77777777" w:rsidR="00181F98" w:rsidRPr="00B176B5" w:rsidRDefault="00181F98" w:rsidP="00181F98">
      <w:pPr>
        <w:pStyle w:val="a4"/>
        <w:rPr>
          <w:rFonts w:ascii="BIZ UDPゴシック" w:eastAsia="BIZ UDPゴシック" w:hAnsi="BIZ UDPゴシック"/>
          <w:sz w:val="20"/>
        </w:rPr>
      </w:pPr>
    </w:p>
    <w:p w14:paraId="4917D392" w14:textId="77777777" w:rsidR="00181F98" w:rsidRPr="00B176B5" w:rsidRDefault="00181F98" w:rsidP="00181F98">
      <w:pPr>
        <w:pStyle w:val="a4"/>
        <w:rPr>
          <w:rFonts w:ascii="BIZ UDPゴシック" w:eastAsia="BIZ UDPゴシック" w:hAnsi="BIZ UDPゴシック"/>
          <w:sz w:val="20"/>
        </w:rPr>
      </w:pPr>
    </w:p>
    <w:p w14:paraId="321C59C9" w14:textId="77777777" w:rsidR="00181F98" w:rsidRPr="00B176B5" w:rsidRDefault="00181F98" w:rsidP="00181F98">
      <w:pPr>
        <w:pStyle w:val="a4"/>
        <w:rPr>
          <w:rFonts w:ascii="BIZ UDPゴシック" w:eastAsia="BIZ UDPゴシック" w:hAnsi="BIZ UDPゴシック"/>
          <w:sz w:val="20"/>
        </w:rPr>
      </w:pPr>
    </w:p>
    <w:p w14:paraId="04AD5462" w14:textId="77777777" w:rsidR="00181F98" w:rsidRPr="00B176B5" w:rsidRDefault="00181F98" w:rsidP="00181F98">
      <w:pPr>
        <w:pStyle w:val="a4"/>
        <w:rPr>
          <w:rFonts w:ascii="BIZ UDPゴシック" w:eastAsia="BIZ UDPゴシック" w:hAnsi="BIZ UDPゴシック"/>
          <w:sz w:val="20"/>
        </w:rPr>
      </w:pPr>
    </w:p>
    <w:p w14:paraId="088AD759" w14:textId="77777777" w:rsidR="00181F98" w:rsidRPr="00B176B5" w:rsidRDefault="00181F98" w:rsidP="00181F98">
      <w:pPr>
        <w:pStyle w:val="a4"/>
        <w:rPr>
          <w:rFonts w:ascii="BIZ UDPゴシック" w:eastAsia="BIZ UDPゴシック" w:hAnsi="BIZ UDPゴシック"/>
          <w:sz w:val="20"/>
        </w:rPr>
      </w:pPr>
    </w:p>
    <w:p w14:paraId="51741718" w14:textId="77777777" w:rsidR="00181F98" w:rsidRPr="00B176B5" w:rsidRDefault="00181F98" w:rsidP="00181F98">
      <w:pPr>
        <w:pStyle w:val="a4"/>
        <w:rPr>
          <w:rFonts w:ascii="BIZ UDPゴシック" w:eastAsia="BIZ UDPゴシック" w:hAnsi="BIZ UDPゴシック"/>
          <w:sz w:val="20"/>
        </w:rPr>
      </w:pPr>
    </w:p>
    <w:p w14:paraId="6DA6E289" w14:textId="77777777" w:rsidR="00181F98" w:rsidRPr="00B176B5" w:rsidRDefault="00181F98" w:rsidP="00181F98">
      <w:pPr>
        <w:pStyle w:val="a4"/>
        <w:rPr>
          <w:rFonts w:ascii="BIZ UDPゴシック" w:eastAsia="BIZ UDPゴシック" w:hAnsi="BIZ UDPゴシック"/>
          <w:sz w:val="20"/>
        </w:rPr>
      </w:pPr>
    </w:p>
    <w:p w14:paraId="364D9469" w14:textId="77777777" w:rsidR="00181F98" w:rsidRPr="00B176B5" w:rsidRDefault="00181F98" w:rsidP="00181F98">
      <w:pPr>
        <w:pStyle w:val="a4"/>
        <w:rPr>
          <w:rFonts w:ascii="BIZ UDPゴシック" w:eastAsia="BIZ UDPゴシック" w:hAnsi="BIZ UDPゴシック"/>
          <w:sz w:val="20"/>
        </w:rPr>
      </w:pPr>
    </w:p>
    <w:p w14:paraId="594356AF" w14:textId="77777777" w:rsidR="00181F98" w:rsidRPr="00B176B5" w:rsidRDefault="00181F98" w:rsidP="00181F98">
      <w:pPr>
        <w:pStyle w:val="a4"/>
        <w:rPr>
          <w:rFonts w:ascii="BIZ UDPゴシック" w:eastAsia="BIZ UDPゴシック" w:hAnsi="BIZ UDPゴシック"/>
          <w:sz w:val="20"/>
        </w:rPr>
      </w:pPr>
    </w:p>
    <w:p w14:paraId="07616FEA" w14:textId="77777777" w:rsidR="00181F98" w:rsidRPr="00B176B5" w:rsidRDefault="00181F98" w:rsidP="00181F98">
      <w:pPr>
        <w:pStyle w:val="a4"/>
        <w:rPr>
          <w:rFonts w:ascii="BIZ UDPゴシック" w:eastAsia="BIZ UDPゴシック" w:hAnsi="BIZ UDPゴシック"/>
          <w:sz w:val="20"/>
        </w:rPr>
      </w:pPr>
    </w:p>
    <w:p w14:paraId="400F0C8B" w14:textId="77777777" w:rsidR="00181F98" w:rsidRPr="00B176B5" w:rsidRDefault="00181F98" w:rsidP="00181F98">
      <w:pPr>
        <w:pStyle w:val="a4"/>
        <w:rPr>
          <w:rFonts w:ascii="BIZ UDPゴシック" w:eastAsia="BIZ UDPゴシック" w:hAnsi="BIZ UDPゴシック"/>
          <w:sz w:val="20"/>
        </w:rPr>
      </w:pPr>
    </w:p>
    <w:p w14:paraId="1C61149A" w14:textId="77777777" w:rsidR="00181F98" w:rsidRPr="00B176B5" w:rsidRDefault="00181F98" w:rsidP="00181F98">
      <w:pPr>
        <w:pStyle w:val="a4"/>
        <w:rPr>
          <w:rFonts w:ascii="BIZ UDPゴシック" w:eastAsia="BIZ UDPゴシック" w:hAnsi="BIZ UDPゴシック"/>
          <w:sz w:val="20"/>
        </w:rPr>
      </w:pPr>
    </w:p>
    <w:p w14:paraId="53602532" w14:textId="77777777" w:rsidR="00181F98" w:rsidRPr="00B176B5" w:rsidRDefault="00181F98" w:rsidP="00181F98">
      <w:pPr>
        <w:pStyle w:val="a4"/>
        <w:rPr>
          <w:rFonts w:ascii="BIZ UDPゴシック" w:eastAsia="BIZ UDPゴシック" w:hAnsi="BIZ UDPゴシック"/>
          <w:sz w:val="20"/>
        </w:rPr>
      </w:pPr>
    </w:p>
    <w:p w14:paraId="2A7FD36B" w14:textId="77777777" w:rsidR="00181F98" w:rsidRPr="00B176B5" w:rsidRDefault="00181F98" w:rsidP="00181F98">
      <w:pPr>
        <w:pStyle w:val="a4"/>
        <w:rPr>
          <w:rFonts w:ascii="BIZ UDPゴシック" w:eastAsia="BIZ UDPゴシック" w:hAnsi="BIZ UDPゴシック"/>
          <w:sz w:val="20"/>
        </w:rPr>
      </w:pPr>
    </w:p>
    <w:p w14:paraId="04DE8B10" w14:textId="77777777" w:rsidR="00181F98" w:rsidRPr="00B176B5" w:rsidRDefault="00181F98" w:rsidP="00181F98">
      <w:pPr>
        <w:pStyle w:val="a4"/>
        <w:rPr>
          <w:rFonts w:ascii="BIZ UDPゴシック" w:eastAsia="BIZ UDPゴシック" w:hAnsi="BIZ UDPゴシック"/>
          <w:sz w:val="20"/>
        </w:rPr>
      </w:pPr>
    </w:p>
    <w:p w14:paraId="68899A76" w14:textId="77777777" w:rsidR="00181F98" w:rsidRPr="00B176B5" w:rsidRDefault="00181F98" w:rsidP="00181F98">
      <w:pPr>
        <w:pStyle w:val="a4"/>
        <w:rPr>
          <w:rFonts w:ascii="BIZ UDPゴシック" w:eastAsia="BIZ UDPゴシック" w:hAnsi="BIZ UDPゴシック"/>
          <w:sz w:val="20"/>
        </w:rPr>
      </w:pPr>
    </w:p>
    <w:p w14:paraId="01F77CCF" w14:textId="77777777" w:rsidR="00181F98" w:rsidRPr="00B176B5" w:rsidRDefault="00181F98" w:rsidP="00181F98">
      <w:pPr>
        <w:pStyle w:val="a4"/>
        <w:rPr>
          <w:rFonts w:ascii="BIZ UDPゴシック" w:eastAsia="BIZ UDPゴシック" w:hAnsi="BIZ UDPゴシック"/>
          <w:sz w:val="20"/>
        </w:rPr>
      </w:pPr>
    </w:p>
    <w:p w14:paraId="0E7BBFCF" w14:textId="77777777" w:rsidR="00181F98" w:rsidRPr="00B176B5" w:rsidRDefault="00181F98" w:rsidP="00181F98">
      <w:pPr>
        <w:pStyle w:val="a4"/>
        <w:rPr>
          <w:rFonts w:ascii="BIZ UDPゴシック" w:eastAsia="BIZ UDPゴシック" w:hAnsi="BIZ UDPゴシック"/>
          <w:sz w:val="20"/>
        </w:rPr>
      </w:pPr>
    </w:p>
    <w:p w14:paraId="3C7A1AEE" w14:textId="77777777" w:rsidR="00181F98" w:rsidRPr="00B176B5" w:rsidRDefault="00181F98" w:rsidP="00181F98">
      <w:pPr>
        <w:pStyle w:val="a4"/>
        <w:rPr>
          <w:rFonts w:ascii="BIZ UDPゴシック" w:eastAsia="BIZ UDPゴシック" w:hAnsi="BIZ UDPゴシック"/>
          <w:sz w:val="20"/>
        </w:rPr>
      </w:pPr>
    </w:p>
    <w:p w14:paraId="3367E5D1" w14:textId="77777777" w:rsidR="00181F98" w:rsidRPr="00B176B5" w:rsidRDefault="00181F98" w:rsidP="00181F98">
      <w:pPr>
        <w:pStyle w:val="a4"/>
        <w:spacing w:before="3"/>
        <w:rPr>
          <w:rFonts w:ascii="BIZ UDPゴシック" w:eastAsia="BIZ UDPゴシック" w:hAnsi="BIZ UDPゴシック"/>
          <w:sz w:val="15"/>
        </w:rPr>
      </w:pPr>
    </w:p>
    <w:p w14:paraId="33E85619" w14:textId="67ED7EEF" w:rsidR="00181F98" w:rsidRPr="00B176B5" w:rsidRDefault="00181F98" w:rsidP="00181F98">
      <w:pPr>
        <w:pStyle w:val="2"/>
        <w:tabs>
          <w:tab w:val="left" w:pos="1125"/>
        </w:tabs>
        <w:rPr>
          <w:rFonts w:ascii="BIZ UDPゴシック" w:eastAsia="BIZ UDPゴシック" w:hAnsi="BIZ UDPゴシック"/>
          <w:b/>
          <w:bCs/>
        </w:rPr>
      </w:pPr>
      <w:bookmarkStart w:id="22" w:name="_TOC_250031"/>
      <w:bookmarkEnd w:id="22"/>
      <w:r w:rsidRPr="00B176B5">
        <w:rPr>
          <w:rFonts w:ascii="BIZ UDPゴシック" w:eastAsia="BIZ UDPゴシック" w:hAnsi="BIZ UDPゴシック" w:cs="ＭＳ 明朝" w:hint="eastAsia"/>
          <w:b/>
          <w:bCs/>
        </w:rPr>
        <w:t>７．１</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情報セキュリティ委員会</w:t>
      </w:r>
    </w:p>
    <w:p w14:paraId="0AF006E0" w14:textId="1D1962E6" w:rsidR="00181F98" w:rsidRPr="00B176B5" w:rsidRDefault="00181F98" w:rsidP="006F13A0">
      <w:pPr>
        <w:pStyle w:val="a4"/>
        <w:spacing w:before="91" w:line="321" w:lineRule="auto"/>
        <w:ind w:left="445" w:right="535" w:firstLine="141"/>
        <w:jc w:val="both"/>
        <w:rPr>
          <w:rFonts w:ascii="BIZ UDPゴシック" w:eastAsia="BIZ UDPゴシック" w:hAnsi="BIZ UDPゴシック" w:cs="ＭＳ 明朝"/>
        </w:rPr>
      </w:pPr>
      <w:r w:rsidRPr="00B176B5">
        <w:rPr>
          <w:rFonts w:ascii="BIZ UDPゴシック" w:eastAsia="BIZ UDPゴシック" w:hAnsi="BIZ UDPゴシック" w:cs="ＭＳ 明朝" w:hint="eastAsia"/>
        </w:rPr>
        <w:t>当法人の情報セキュリティを維持していくために、情報セキュリティ委員会を設け、全</w:t>
      </w:r>
      <w:r w:rsidRPr="00B176B5">
        <w:rPr>
          <w:rFonts w:ascii="BIZ UDPゴシック" w:eastAsia="BIZ UDPゴシック" w:hAnsi="BIZ UDPゴシック" w:cs="ＭＳ 明朝" w:hint="eastAsia"/>
          <w:w w:val="95"/>
        </w:rPr>
        <w:t>社的なマネジメント体制を整えるものとする。情報セキュリティ委員会の詳細情報に関</w:t>
      </w:r>
      <w:r w:rsidRPr="00B176B5">
        <w:rPr>
          <w:rFonts w:ascii="BIZ UDPゴシック" w:eastAsia="BIZ UDPゴシック" w:hAnsi="BIZ UDPゴシック" w:cs="ＭＳ 明朝" w:hint="eastAsia"/>
        </w:rPr>
        <w:t>しては、情報セキュリティ委員会構成メンバーを参照のこと。</w:t>
      </w:r>
    </w:p>
    <w:p w14:paraId="71F3E4DF" w14:textId="77777777" w:rsidR="006F13A0" w:rsidRPr="00B176B5" w:rsidRDefault="006F13A0" w:rsidP="006F13A0">
      <w:pPr>
        <w:pStyle w:val="a4"/>
        <w:spacing w:before="91" w:line="321" w:lineRule="auto"/>
        <w:ind w:left="445" w:right="535" w:firstLine="141"/>
        <w:jc w:val="both"/>
        <w:rPr>
          <w:rFonts w:ascii="BIZ UDPゴシック" w:eastAsia="BIZ UDPゴシック" w:hAnsi="BIZ UDPゴシック"/>
          <w:sz w:val="26"/>
        </w:rPr>
      </w:pPr>
    </w:p>
    <w:p w14:paraId="208089A4" w14:textId="3EF3DCE9" w:rsidR="00181F98" w:rsidRPr="00B176B5" w:rsidRDefault="00181F98" w:rsidP="006F13A0">
      <w:pPr>
        <w:pStyle w:val="2"/>
        <w:tabs>
          <w:tab w:val="left" w:pos="1125"/>
        </w:tabs>
        <w:spacing w:line="453" w:lineRule="exact"/>
        <w:rPr>
          <w:rFonts w:ascii="BIZ UDPゴシック" w:eastAsia="BIZ UDPゴシック" w:hAnsi="BIZ UDPゴシック"/>
          <w:b/>
          <w:bCs/>
        </w:rPr>
      </w:pPr>
      <w:bookmarkStart w:id="23" w:name="_TOC_250030"/>
      <w:bookmarkEnd w:id="23"/>
      <w:r w:rsidRPr="00B176B5">
        <w:rPr>
          <w:rFonts w:ascii="BIZ UDPゴシック" w:eastAsia="BIZ UDPゴシック" w:hAnsi="BIZ UDPゴシック" w:cs="ＭＳ 明朝" w:hint="eastAsia"/>
          <w:b/>
          <w:bCs/>
        </w:rPr>
        <w:t>７．２</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情報システム部</w:t>
      </w:r>
      <w:r w:rsidR="002233D3" w:rsidRPr="00B176B5">
        <w:rPr>
          <w:rFonts w:ascii="BIZ UDPゴシック" w:eastAsia="BIZ UDPゴシック" w:hAnsi="BIZ UDPゴシック" w:cs="ＭＳ 明朝" w:hint="eastAsia"/>
          <w:b/>
          <w:bCs/>
        </w:rPr>
        <w:t>会</w:t>
      </w:r>
      <w:r w:rsidR="002233D3" w:rsidRPr="00B176B5">
        <w:rPr>
          <w:rFonts w:ascii="BIZ UDPゴシック" w:eastAsia="BIZ UDPゴシック" w:hAnsi="BIZ UDPゴシック" w:cs="ＭＳ 明朝" w:hint="eastAsia"/>
          <w:b/>
          <w:bCs/>
          <w:highlight w:val="yellow"/>
        </w:rPr>
        <w:t>（どうするか検討：CCDS? CSAJなどシンク）</w:t>
      </w:r>
    </w:p>
    <w:p w14:paraId="7E2D2753" w14:textId="1C180E7D" w:rsidR="00181F98" w:rsidRPr="00B176B5" w:rsidRDefault="00181F98" w:rsidP="00181F98">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情報システム部は、情報セキュリティ委員会で決定した対策事項を実施及び推進する担当</w:t>
      </w:r>
      <w:r w:rsidRPr="00B176B5">
        <w:rPr>
          <w:rFonts w:ascii="BIZ UDPゴシック" w:eastAsia="BIZ UDPゴシック" w:hAnsi="BIZ UDPゴシック" w:cs="ＭＳ 明朝" w:hint="eastAsia"/>
        </w:rPr>
        <w:lastRenderedPageBreak/>
        <w:t>部</w:t>
      </w:r>
      <w:r w:rsidR="002233D3" w:rsidRPr="00B176B5">
        <w:rPr>
          <w:rFonts w:ascii="BIZ UDPゴシック" w:eastAsia="BIZ UDPゴシック" w:hAnsi="BIZ UDPゴシック" w:cs="ＭＳ 明朝" w:hint="eastAsia"/>
        </w:rPr>
        <w:t>会</w:t>
      </w:r>
      <w:r w:rsidRPr="00B176B5">
        <w:rPr>
          <w:rFonts w:ascii="BIZ UDPゴシック" w:eastAsia="BIZ UDPゴシック" w:hAnsi="BIZ UDPゴシック" w:cs="ＭＳ 明朝" w:hint="eastAsia"/>
        </w:rPr>
        <w:t>とする。</w:t>
      </w:r>
    </w:p>
    <w:p w14:paraId="254A97AF" w14:textId="3FEDADD0" w:rsidR="00181F98" w:rsidRPr="00B176B5" w:rsidRDefault="00181F98" w:rsidP="00181F98">
      <w:pPr>
        <w:pStyle w:val="a4"/>
        <w:spacing w:line="321" w:lineRule="auto"/>
        <w:ind w:left="445" w:right="432"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情報システム部は、当法人の情報機器の管理責任を有し、当法人に関係するセキュリティ情報収集を行い、社内のセキュリティ対策に反映させなければならない。また、</w:t>
      </w:r>
      <w:r w:rsidR="007272AB"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spacing w:val="-9"/>
        </w:rPr>
        <w:t>から収集した情報を、必要に応じて情報セキュリティ委員会に報告しなければならない。</w:t>
      </w:r>
    </w:p>
    <w:p w14:paraId="39A9EA38" w14:textId="77777777" w:rsidR="00181F98" w:rsidRPr="00B176B5" w:rsidRDefault="00181F98" w:rsidP="00181F98">
      <w:pPr>
        <w:pStyle w:val="a4"/>
        <w:spacing w:before="5"/>
        <w:rPr>
          <w:rFonts w:ascii="BIZ UDPゴシック" w:eastAsia="BIZ UDPゴシック" w:hAnsi="BIZ UDPゴシック"/>
          <w:sz w:val="17"/>
        </w:rPr>
      </w:pPr>
    </w:p>
    <w:p w14:paraId="468B316C" w14:textId="77777777" w:rsidR="00181F98" w:rsidRPr="00B176B5" w:rsidRDefault="00181F98" w:rsidP="00181F98">
      <w:pPr>
        <w:pStyle w:val="2"/>
        <w:tabs>
          <w:tab w:val="left" w:pos="1125"/>
        </w:tabs>
        <w:rPr>
          <w:rFonts w:ascii="BIZ UDPゴシック" w:eastAsia="BIZ UDPゴシック" w:hAnsi="BIZ UDPゴシック"/>
          <w:b/>
          <w:bCs/>
        </w:rPr>
      </w:pPr>
      <w:bookmarkStart w:id="24" w:name="_TOC_250029"/>
      <w:bookmarkEnd w:id="24"/>
      <w:r w:rsidRPr="00B176B5">
        <w:rPr>
          <w:rFonts w:ascii="BIZ UDPゴシック" w:eastAsia="BIZ UDPゴシック" w:hAnsi="BIZ UDPゴシック" w:cs="ＭＳ 明朝" w:hint="eastAsia"/>
          <w:b/>
          <w:bCs/>
        </w:rPr>
        <w:t>７．３</w:t>
      </w:r>
      <w:r w:rsidRPr="00B176B5">
        <w:rPr>
          <w:rFonts w:ascii="BIZ UDPゴシック" w:eastAsia="BIZ UDPゴシック" w:hAnsi="BIZ UDPゴシック"/>
          <w:b/>
          <w:bCs/>
        </w:rPr>
        <w:tab/>
      </w:r>
      <w:r w:rsidRPr="00B176B5">
        <w:rPr>
          <w:rFonts w:ascii="BIZ UDPゴシック" w:eastAsia="BIZ UDPゴシック" w:hAnsi="BIZ UDPゴシック" w:cs="ＭＳ 明朝" w:hint="eastAsia"/>
          <w:b/>
          <w:bCs/>
        </w:rPr>
        <w:t>システムセキュリティ責任者</w:t>
      </w:r>
    </w:p>
    <w:p w14:paraId="796E2850" w14:textId="465A1699" w:rsidR="00181F98" w:rsidRPr="00B176B5" w:rsidRDefault="00181F98" w:rsidP="00181F98">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システムセキュリティ責任者は、情報システム部</w:t>
      </w:r>
      <w:r w:rsidR="00B176B5" w:rsidRPr="00B176B5">
        <w:rPr>
          <w:rFonts w:ascii="BIZ UDPゴシック" w:eastAsia="BIZ UDPゴシック" w:hAnsi="BIZ UDPゴシック" w:cs="ＭＳ 明朝" w:hint="eastAsia"/>
        </w:rPr>
        <w:t>会</w:t>
      </w:r>
      <w:r w:rsidRPr="00B176B5">
        <w:rPr>
          <w:rFonts w:ascii="BIZ UDPゴシック" w:eastAsia="BIZ UDPゴシック" w:hAnsi="BIZ UDPゴシック" w:cs="ＭＳ 明朝" w:hint="eastAsia"/>
        </w:rPr>
        <w:t>に属し、システム管理者の作業責任を有する。</w:t>
      </w:r>
    </w:p>
    <w:p w14:paraId="120D7C94" w14:textId="73087234" w:rsidR="00181F98" w:rsidRPr="00B176B5" w:rsidRDefault="00181F98" w:rsidP="00181F98">
      <w:pPr>
        <w:pStyle w:val="a4"/>
        <w:spacing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システムセキュリティ責任者の役割は、システム管理者への作業指示・管理を行い</w:t>
      </w:r>
      <w:r w:rsidRPr="00B176B5">
        <w:rPr>
          <w:rFonts w:ascii="BIZ UDPゴシック" w:eastAsia="BIZ UDPゴシック" w:hAnsi="BIZ UDPゴシック" w:cs="ＭＳ 明朝" w:hint="eastAsia"/>
          <w:spacing w:val="-122"/>
        </w:rPr>
        <w:t>、</w:t>
      </w:r>
      <w:r w:rsidRPr="00B176B5">
        <w:rPr>
          <w:rFonts w:ascii="BIZ UDPゴシック" w:eastAsia="BIZ UDPゴシック" w:hAnsi="BIZ UDPゴシック" w:cs="ＭＳ 明朝" w:hint="eastAsia"/>
          <w:spacing w:val="-1"/>
          <w:w w:val="95"/>
        </w:rPr>
        <w:t>システム管理者同士での作業の「相互牽制」及び「職務の分離」が有効に働くように配</w:t>
      </w:r>
      <w:r w:rsidRPr="00B176B5">
        <w:rPr>
          <w:rFonts w:ascii="BIZ UDPゴシック" w:eastAsia="BIZ UDPゴシック" w:hAnsi="BIZ UDPゴシック" w:cs="ＭＳ 明朝" w:hint="eastAsia"/>
        </w:rPr>
        <w:t>慮しなければならない。</w:t>
      </w:r>
    </w:p>
    <w:p w14:paraId="2A70E274" w14:textId="77777777" w:rsidR="00181F98" w:rsidRPr="00B176B5" w:rsidRDefault="00181F98" w:rsidP="00181F98">
      <w:pPr>
        <w:pStyle w:val="a4"/>
        <w:spacing w:before="5"/>
        <w:rPr>
          <w:rFonts w:ascii="BIZ UDPゴシック" w:eastAsia="BIZ UDPゴシック" w:hAnsi="BIZ UDPゴシック"/>
          <w:sz w:val="17"/>
        </w:rPr>
      </w:pPr>
    </w:p>
    <w:p w14:paraId="47AC47D1" w14:textId="77777777" w:rsidR="00181F98" w:rsidRPr="00557A52" w:rsidRDefault="00181F98" w:rsidP="00181F98">
      <w:pPr>
        <w:pStyle w:val="2"/>
        <w:tabs>
          <w:tab w:val="left" w:pos="1125"/>
        </w:tabs>
        <w:rPr>
          <w:rFonts w:ascii="BIZ UDPゴシック" w:eastAsia="BIZ UDPゴシック" w:hAnsi="BIZ UDPゴシック"/>
          <w:b/>
          <w:bCs/>
        </w:rPr>
      </w:pPr>
      <w:bookmarkStart w:id="25" w:name="_TOC_250028"/>
      <w:bookmarkEnd w:id="25"/>
      <w:r w:rsidRPr="00557A52">
        <w:rPr>
          <w:rFonts w:ascii="BIZ UDPゴシック" w:eastAsia="BIZ UDPゴシック" w:hAnsi="BIZ UDPゴシック" w:cs="ＭＳ 明朝" w:hint="eastAsia"/>
          <w:b/>
          <w:bCs/>
        </w:rPr>
        <w:t>７．４</w:t>
      </w:r>
      <w:r w:rsidRPr="00557A52">
        <w:rPr>
          <w:rFonts w:ascii="BIZ UDPゴシック" w:eastAsia="BIZ UDPゴシック" w:hAnsi="BIZ UDPゴシック"/>
          <w:b/>
          <w:bCs/>
        </w:rPr>
        <w:tab/>
      </w:r>
      <w:r w:rsidRPr="00557A52">
        <w:rPr>
          <w:rFonts w:ascii="BIZ UDPゴシック" w:eastAsia="BIZ UDPゴシック" w:hAnsi="BIZ UDPゴシック" w:cs="ＭＳ 明朝" w:hint="eastAsia"/>
          <w:b/>
          <w:bCs/>
        </w:rPr>
        <w:t>システム管理者</w:t>
      </w:r>
    </w:p>
    <w:p w14:paraId="7AE7309C" w14:textId="53884E20" w:rsidR="00181F98" w:rsidRPr="00B176B5" w:rsidRDefault="00181F98" w:rsidP="00181F98">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システム管理者は、情報システム部</w:t>
      </w:r>
      <w:r w:rsidR="00B176B5">
        <w:rPr>
          <w:rFonts w:ascii="BIZ UDPゴシック" w:eastAsia="BIZ UDPゴシック" w:hAnsi="BIZ UDPゴシック" w:cs="ＭＳ 明朝" w:hint="eastAsia"/>
        </w:rPr>
        <w:t>会</w:t>
      </w:r>
      <w:r w:rsidRPr="00B176B5">
        <w:rPr>
          <w:rFonts w:ascii="BIZ UDPゴシック" w:eastAsia="BIZ UDPゴシック" w:hAnsi="BIZ UDPゴシック" w:cs="ＭＳ 明朝" w:hint="eastAsia"/>
        </w:rPr>
        <w:t>に属し、システムセキュリティ責任者より与えられた管理作業の責任を有する。</w:t>
      </w:r>
    </w:p>
    <w:p w14:paraId="1240CB2F" w14:textId="77777777" w:rsidR="00181F98" w:rsidRPr="00B176B5" w:rsidRDefault="00181F98" w:rsidP="00181F98">
      <w:pPr>
        <w:pStyle w:val="a4"/>
        <w:spacing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システム管理者の役割は、管理を依頼された情報機器に対して、セキュリティ対策を実施する現場レベルでの責任者である。</w:t>
      </w:r>
    </w:p>
    <w:p w14:paraId="5ABF7CF3" w14:textId="77777777" w:rsidR="00181F98" w:rsidRPr="00B176B5" w:rsidRDefault="00181F98" w:rsidP="00181F98">
      <w:pPr>
        <w:pStyle w:val="a4"/>
        <w:spacing w:before="5"/>
        <w:rPr>
          <w:rFonts w:ascii="BIZ UDPゴシック" w:eastAsia="BIZ UDPゴシック" w:hAnsi="BIZ UDPゴシック"/>
          <w:sz w:val="17"/>
        </w:rPr>
      </w:pPr>
    </w:p>
    <w:p w14:paraId="70DEEA74" w14:textId="6FDB83F3" w:rsidR="00181F98" w:rsidRPr="00557A52" w:rsidRDefault="00181F98" w:rsidP="00B176B5">
      <w:pPr>
        <w:pStyle w:val="2"/>
        <w:tabs>
          <w:tab w:val="left" w:pos="1125"/>
        </w:tabs>
        <w:rPr>
          <w:rFonts w:ascii="BIZ UDPゴシック" w:eastAsia="BIZ UDPゴシック" w:hAnsi="BIZ UDPゴシック"/>
          <w:b/>
          <w:bCs/>
        </w:rPr>
      </w:pPr>
      <w:bookmarkStart w:id="26" w:name="_TOC_250027"/>
      <w:bookmarkEnd w:id="26"/>
      <w:r w:rsidRPr="00557A52">
        <w:rPr>
          <w:rFonts w:ascii="BIZ UDPゴシック" w:eastAsia="BIZ UDPゴシック" w:hAnsi="BIZ UDPゴシック" w:cs="ＭＳ 明朝" w:hint="eastAsia"/>
          <w:b/>
          <w:bCs/>
        </w:rPr>
        <w:t>７．５</w:t>
      </w:r>
      <w:r w:rsidRPr="00557A52">
        <w:rPr>
          <w:rFonts w:ascii="BIZ UDPゴシック" w:eastAsia="BIZ UDPゴシック" w:hAnsi="BIZ UDPゴシック"/>
          <w:b/>
          <w:bCs/>
        </w:rPr>
        <w:tab/>
      </w:r>
      <w:r w:rsidRPr="00557A52">
        <w:rPr>
          <w:rFonts w:ascii="BIZ UDPゴシック" w:eastAsia="BIZ UDPゴシック" w:hAnsi="BIZ UDPゴシック" w:cs="ＭＳ 明朝" w:hint="eastAsia"/>
          <w:b/>
          <w:bCs/>
        </w:rPr>
        <w:t>オペレーター</w:t>
      </w:r>
    </w:p>
    <w:p w14:paraId="32D555CF" w14:textId="5BDFA343" w:rsidR="00181F98" w:rsidRPr="00B176B5" w:rsidRDefault="00181F98" w:rsidP="00181F98">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オペレーターは、情報システム部</w:t>
      </w:r>
      <w:r w:rsidR="00B176B5">
        <w:rPr>
          <w:rFonts w:ascii="BIZ UDPゴシック" w:eastAsia="BIZ UDPゴシック" w:hAnsi="BIZ UDPゴシック" w:cs="ＭＳ 明朝" w:hint="eastAsia"/>
        </w:rPr>
        <w:t>会</w:t>
      </w:r>
      <w:r w:rsidRPr="00B176B5">
        <w:rPr>
          <w:rFonts w:ascii="BIZ UDPゴシック" w:eastAsia="BIZ UDPゴシック" w:hAnsi="BIZ UDPゴシック" w:cs="ＭＳ 明朝" w:hint="eastAsia"/>
        </w:rPr>
        <w:t>に属し、システム管理者の管理下のもとで実質的な作業を行う者である。</w:t>
      </w:r>
    </w:p>
    <w:p w14:paraId="3D49AECE" w14:textId="77777777" w:rsidR="00181F98" w:rsidRPr="00B176B5" w:rsidRDefault="00181F98" w:rsidP="00181F98">
      <w:pPr>
        <w:pStyle w:val="a4"/>
        <w:spacing w:before="7"/>
        <w:rPr>
          <w:rFonts w:ascii="BIZ UDPゴシック" w:eastAsia="BIZ UDPゴシック" w:hAnsi="BIZ UDPゴシック"/>
          <w:sz w:val="17"/>
        </w:rPr>
      </w:pPr>
    </w:p>
    <w:p w14:paraId="4DB693DF" w14:textId="31B82CCD" w:rsidR="00181F98" w:rsidRPr="00557A52" w:rsidRDefault="00181F98" w:rsidP="00B176B5">
      <w:pPr>
        <w:pStyle w:val="2"/>
        <w:tabs>
          <w:tab w:val="left" w:pos="1125"/>
        </w:tabs>
        <w:rPr>
          <w:rFonts w:ascii="BIZ UDPゴシック" w:eastAsia="BIZ UDPゴシック" w:hAnsi="BIZ UDPゴシック"/>
          <w:b/>
          <w:bCs/>
        </w:rPr>
      </w:pPr>
      <w:bookmarkStart w:id="27" w:name="_TOC_250026"/>
      <w:bookmarkEnd w:id="27"/>
      <w:r w:rsidRPr="00557A52">
        <w:rPr>
          <w:rFonts w:ascii="BIZ UDPゴシック" w:eastAsia="BIZ UDPゴシック" w:hAnsi="BIZ UDPゴシック" w:cs="ＭＳ 明朝" w:hint="eastAsia"/>
          <w:b/>
          <w:bCs/>
        </w:rPr>
        <w:t>７．６</w:t>
      </w:r>
      <w:r w:rsidRPr="00557A52">
        <w:rPr>
          <w:rFonts w:ascii="BIZ UDPゴシック" w:eastAsia="BIZ UDPゴシック" w:hAnsi="BIZ UDPゴシック"/>
          <w:b/>
          <w:bCs/>
        </w:rPr>
        <w:tab/>
      </w:r>
      <w:r w:rsidRPr="00557A52">
        <w:rPr>
          <w:rFonts w:ascii="BIZ UDPゴシック" w:eastAsia="BIZ UDPゴシック" w:hAnsi="BIZ UDPゴシック" w:cs="ＭＳ 明朝" w:hint="eastAsia"/>
          <w:b/>
          <w:bCs/>
        </w:rPr>
        <w:t>情報セキュリティ担当者</w:t>
      </w:r>
    </w:p>
    <w:p w14:paraId="7053BD28" w14:textId="77777777" w:rsidR="00181F98" w:rsidRPr="00B176B5" w:rsidRDefault="00181F98" w:rsidP="00181F98">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情報セキュリティ担当者は、各部署の部門長によって最低一人は任命され、配置される者である。</w:t>
      </w:r>
    </w:p>
    <w:p w14:paraId="578C9DFE" w14:textId="77777777" w:rsidR="00181F98" w:rsidRPr="00B176B5" w:rsidRDefault="00181F98" w:rsidP="00181F98">
      <w:pPr>
        <w:pStyle w:val="a4"/>
        <w:spacing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情報セキュリティ担当者の役割は、部門内におけるセキュリティ推進及び運用の点検結果の収集担当であり、収集した情報は各部の情報セキュリティ委員へ報告する。</w:t>
      </w:r>
    </w:p>
    <w:p w14:paraId="4895F9DB" w14:textId="77777777" w:rsidR="00181F98" w:rsidRPr="00B176B5" w:rsidRDefault="00181F98" w:rsidP="00181F98">
      <w:pPr>
        <w:spacing w:line="321" w:lineRule="auto"/>
        <w:rPr>
          <w:rFonts w:ascii="BIZ UDPゴシック" w:eastAsia="BIZ UDPゴシック" w:hAnsi="BIZ UDPゴシック"/>
        </w:rPr>
        <w:sectPr w:rsidR="00181F98" w:rsidRPr="00B176B5">
          <w:pgSz w:w="11910" w:h="16840"/>
          <w:pgMar w:top="1600" w:right="1160" w:bottom="1480" w:left="1540" w:header="0" w:footer="1300" w:gutter="0"/>
          <w:cols w:space="720"/>
        </w:sectPr>
      </w:pPr>
    </w:p>
    <w:p w14:paraId="3C9F2591" w14:textId="453245FE" w:rsidR="00181F98" w:rsidRPr="00B176B5" w:rsidRDefault="00181F98" w:rsidP="00181F98">
      <w:pPr>
        <w:pStyle w:val="a4"/>
        <w:spacing w:before="11"/>
        <w:rPr>
          <w:rFonts w:ascii="BIZ UDPゴシック" w:eastAsia="BIZ UDPゴシック" w:hAnsi="BIZ UDPゴシック"/>
          <w:sz w:val="26"/>
        </w:rPr>
      </w:pPr>
    </w:p>
    <w:p w14:paraId="4CC4D56A" w14:textId="2CC23910" w:rsidR="00181F98" w:rsidRPr="00557A52" w:rsidRDefault="00181F98" w:rsidP="00557A52">
      <w:pPr>
        <w:pStyle w:val="2"/>
        <w:tabs>
          <w:tab w:val="left" w:pos="1125"/>
        </w:tabs>
        <w:spacing w:line="453" w:lineRule="exact"/>
        <w:rPr>
          <w:rFonts w:ascii="BIZ UDPゴシック" w:eastAsia="BIZ UDPゴシック" w:hAnsi="BIZ UDPゴシック"/>
          <w:b/>
          <w:bCs/>
        </w:rPr>
      </w:pPr>
      <w:bookmarkStart w:id="28" w:name="_TOC_250025"/>
      <w:bookmarkEnd w:id="28"/>
      <w:r w:rsidRPr="00557A52">
        <w:rPr>
          <w:rFonts w:ascii="BIZ UDPゴシック" w:eastAsia="BIZ UDPゴシック" w:hAnsi="BIZ UDPゴシック" w:cs="ＭＳ 明朝" w:hint="eastAsia"/>
          <w:b/>
          <w:bCs/>
        </w:rPr>
        <w:t>７．７</w:t>
      </w:r>
      <w:r w:rsidRPr="00557A52">
        <w:rPr>
          <w:rFonts w:ascii="BIZ UDPゴシック" w:eastAsia="BIZ UDPゴシック" w:hAnsi="BIZ UDPゴシック"/>
          <w:b/>
          <w:bCs/>
        </w:rPr>
        <w:tab/>
      </w:r>
      <w:r w:rsidRPr="00557A52">
        <w:rPr>
          <w:rFonts w:ascii="BIZ UDPゴシック" w:eastAsia="BIZ UDPゴシック" w:hAnsi="BIZ UDPゴシック" w:cs="ＭＳ 明朝" w:hint="eastAsia"/>
          <w:b/>
          <w:bCs/>
        </w:rPr>
        <w:t>情報セキュリティ監査</w:t>
      </w:r>
    </w:p>
    <w:p w14:paraId="363C2B96" w14:textId="77777777" w:rsidR="00181F98" w:rsidRPr="00B176B5" w:rsidRDefault="00181F98" w:rsidP="00181F98">
      <w:pPr>
        <w:pStyle w:val="a4"/>
        <w:spacing w:before="91" w:line="321" w:lineRule="auto"/>
        <w:ind w:left="585" w:right="847"/>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情報セキュリティ監査は、運用部門とは独立した組織を構成する事を目的とする。監査人は、自部門業務を監査しない体制を確保する事が望ましい。</w:t>
      </w:r>
    </w:p>
    <w:p w14:paraId="475BE3FB" w14:textId="15F77CDF" w:rsidR="00181F98" w:rsidRPr="00B176B5" w:rsidRDefault="00181F98" w:rsidP="00557A52">
      <w:pPr>
        <w:pStyle w:val="2"/>
        <w:tabs>
          <w:tab w:val="left" w:pos="643"/>
          <w:tab w:val="left" w:pos="1125"/>
        </w:tabs>
        <w:spacing w:before="13" w:line="720" w:lineRule="atLeast"/>
        <w:ind w:right="3015"/>
        <w:rPr>
          <w:rFonts w:ascii="BIZ UDPゴシック" w:eastAsia="BIZ UDPゴシック" w:hAnsi="BIZ UDPゴシック"/>
        </w:rPr>
      </w:pPr>
      <w:r w:rsidRPr="00557A52">
        <w:rPr>
          <w:rFonts w:ascii="BIZ UDPゴシック" w:eastAsia="BIZ UDPゴシック" w:hAnsi="BIZ UDPゴシック" w:cs="ＭＳ 明朝" w:hint="eastAsia"/>
          <w:b/>
          <w:bCs/>
        </w:rPr>
        <w:t>８</w:t>
      </w:r>
      <w:r w:rsidRPr="00557A52">
        <w:rPr>
          <w:rFonts w:ascii="BIZ UDPゴシック" w:eastAsia="BIZ UDPゴシック" w:hAnsi="BIZ UDPゴシック"/>
          <w:b/>
          <w:bCs/>
        </w:rPr>
        <w:tab/>
      </w:r>
      <w:r w:rsidRPr="00557A52">
        <w:rPr>
          <w:rFonts w:ascii="BIZ UDPゴシック" w:eastAsia="BIZ UDPゴシック" w:hAnsi="BIZ UDPゴシック" w:cs="ＭＳ 明朝" w:hint="eastAsia"/>
          <w:b/>
          <w:bCs/>
        </w:rPr>
        <w:t>情報セキュリティ委員会の構成図及び構成メンバ</w:t>
      </w:r>
      <w:r w:rsidRPr="00557A52">
        <w:rPr>
          <w:rFonts w:ascii="BIZ UDPゴシック" w:eastAsia="BIZ UDPゴシック" w:hAnsi="BIZ UDPゴシック" w:cs="ＭＳ 明朝" w:hint="eastAsia"/>
          <w:b/>
          <w:bCs/>
          <w:spacing w:val="-14"/>
        </w:rPr>
        <w:t>ー</w:t>
      </w:r>
      <w:r w:rsidRPr="00557A52">
        <w:rPr>
          <w:rFonts w:ascii="BIZ UDPゴシック" w:eastAsia="BIZ UDPゴシック" w:hAnsi="BIZ UDPゴシック" w:cs="ＭＳ 明朝" w:hint="eastAsia"/>
          <w:b/>
          <w:bCs/>
        </w:rPr>
        <w:t>８．１</w:t>
      </w:r>
      <w:r w:rsidRPr="00557A52">
        <w:rPr>
          <w:rFonts w:ascii="BIZ UDPゴシック" w:eastAsia="BIZ UDPゴシック" w:hAnsi="BIZ UDPゴシック"/>
          <w:b/>
          <w:bCs/>
        </w:rPr>
        <w:tab/>
      </w:r>
      <w:r w:rsidRPr="00557A52">
        <w:rPr>
          <w:rFonts w:ascii="BIZ UDPゴシック" w:eastAsia="BIZ UDPゴシック" w:hAnsi="BIZ UDPゴシック" w:cs="ＭＳ 明朝" w:hint="eastAsia"/>
          <w:b/>
          <w:bCs/>
        </w:rPr>
        <w:t>情報セキュリティ委員会の構成図</w:t>
      </w:r>
    </w:p>
    <w:p w14:paraId="2B45DCDE" w14:textId="77777777" w:rsidR="00181F98" w:rsidRPr="00B176B5" w:rsidRDefault="00181F98" w:rsidP="00181F98">
      <w:pPr>
        <w:pStyle w:val="a4"/>
        <w:spacing w:before="91"/>
        <w:ind w:left="585"/>
        <w:rPr>
          <w:rFonts w:ascii="BIZ UDPゴシック" w:eastAsia="BIZ UDPゴシック" w:hAnsi="BIZ UDPゴシック"/>
        </w:rPr>
      </w:pPr>
      <w:r w:rsidRPr="00B176B5">
        <w:rPr>
          <w:rFonts w:ascii="BIZ UDPゴシック" w:eastAsia="BIZ UDPゴシック" w:hAnsi="BIZ UDPゴシック" w:cs="ＭＳ 明朝" w:hint="eastAsia"/>
        </w:rPr>
        <w:t>委員会の構成は下図の通り定める。</w:t>
      </w:r>
    </w:p>
    <w:p w14:paraId="3236EB78" w14:textId="77777777" w:rsidR="00181F98" w:rsidRPr="00B176B5" w:rsidRDefault="00181F98" w:rsidP="00181F98">
      <w:pPr>
        <w:pStyle w:val="a4"/>
        <w:rPr>
          <w:rFonts w:ascii="BIZ UDPゴシック" w:eastAsia="BIZ UDPゴシック" w:hAnsi="BIZ UDPゴシック"/>
          <w:sz w:val="20"/>
        </w:rPr>
      </w:pPr>
    </w:p>
    <w:p w14:paraId="7FF4249F" w14:textId="77777777" w:rsidR="00181F98" w:rsidRPr="00B176B5" w:rsidRDefault="00181F98" w:rsidP="00181F98">
      <w:pPr>
        <w:pStyle w:val="a4"/>
        <w:rPr>
          <w:rFonts w:ascii="BIZ UDPゴシック" w:eastAsia="BIZ UDPゴシック" w:hAnsi="BIZ UDPゴシック"/>
          <w:sz w:val="20"/>
        </w:rPr>
      </w:pPr>
    </w:p>
    <w:p w14:paraId="542DD348" w14:textId="34B3F498" w:rsidR="00181F98" w:rsidRPr="00B176B5" w:rsidRDefault="00556694" w:rsidP="00181F98">
      <w:pPr>
        <w:pStyle w:val="a4"/>
        <w:rPr>
          <w:rFonts w:ascii="BIZ UDPゴシック" w:eastAsia="BIZ UDPゴシック" w:hAnsi="BIZ UDPゴシック"/>
          <w:sz w:val="20"/>
        </w:rPr>
      </w:pPr>
      <w:r w:rsidRPr="00B176B5">
        <w:rPr>
          <w:rFonts w:ascii="BIZ UDPゴシック" w:eastAsia="BIZ UDPゴシック" w:hAnsi="BIZ UDPゴシック"/>
          <w:noProof/>
        </w:rPr>
        <mc:AlternateContent>
          <mc:Choice Requires="wpg">
            <w:drawing>
              <wp:anchor distT="0" distB="0" distL="114300" distR="114300" simplePos="0" relativeHeight="251679744" behindDoc="1" locked="0" layoutInCell="1" allowOverlap="1" wp14:anchorId="4E70DD7B" wp14:editId="58CE3DD0">
                <wp:simplePos x="0" y="0"/>
                <wp:positionH relativeFrom="page">
                  <wp:posOffset>733425</wp:posOffset>
                </wp:positionH>
                <wp:positionV relativeFrom="page">
                  <wp:posOffset>3657600</wp:posOffset>
                </wp:positionV>
                <wp:extent cx="6376670" cy="4206240"/>
                <wp:effectExtent l="0" t="0" r="5080" b="381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4206240"/>
                          <a:chOff x="1152" y="5755"/>
                          <a:chExt cx="10042" cy="6624"/>
                        </a:xfrm>
                      </wpg:grpSpPr>
                      <pic:pic xmlns:pic="http://schemas.openxmlformats.org/drawingml/2006/picture">
                        <pic:nvPicPr>
                          <pic:cNvPr id="6"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2" y="5755"/>
                            <a:ext cx="10042" cy="6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63"/>
                        <wps:cNvSpPr>
                          <a:spLocks/>
                        </wps:cNvSpPr>
                        <wps:spPr bwMode="auto">
                          <a:xfrm>
                            <a:off x="2054" y="7102"/>
                            <a:ext cx="8296" cy="3256"/>
                          </a:xfrm>
                          <a:custGeom>
                            <a:avLst/>
                            <a:gdLst>
                              <a:gd name="T0" fmla="+- 0 10350 2054"/>
                              <a:gd name="T1" fmla="*/ T0 w 8296"/>
                              <a:gd name="T2" fmla="+- 0 7103 7103"/>
                              <a:gd name="T3" fmla="*/ 7103 h 3256"/>
                              <a:gd name="T4" fmla="+- 0 2054 2054"/>
                              <a:gd name="T5" fmla="*/ T4 w 8296"/>
                              <a:gd name="T6" fmla="+- 0 7103 7103"/>
                              <a:gd name="T7" fmla="*/ 7103 h 3256"/>
                              <a:gd name="T8" fmla="+- 0 2054 2054"/>
                              <a:gd name="T9" fmla="*/ T8 w 8296"/>
                              <a:gd name="T10" fmla="+- 0 10358 7103"/>
                              <a:gd name="T11" fmla="*/ 10358 h 3256"/>
                              <a:gd name="T12" fmla="+- 0 10350 2054"/>
                              <a:gd name="T13" fmla="*/ T12 w 8296"/>
                              <a:gd name="T14" fmla="+- 0 10358 7103"/>
                              <a:gd name="T15" fmla="*/ 10358 h 3256"/>
                              <a:gd name="T16" fmla="+- 0 10350 2054"/>
                              <a:gd name="T17" fmla="*/ T16 w 8296"/>
                              <a:gd name="T18" fmla="+- 0 10351 7103"/>
                              <a:gd name="T19" fmla="*/ 10351 h 3256"/>
                              <a:gd name="T20" fmla="+- 0 2070 2054"/>
                              <a:gd name="T21" fmla="*/ T20 w 8296"/>
                              <a:gd name="T22" fmla="+- 0 10351 7103"/>
                              <a:gd name="T23" fmla="*/ 10351 h 3256"/>
                              <a:gd name="T24" fmla="+- 0 2063 2054"/>
                              <a:gd name="T25" fmla="*/ T24 w 8296"/>
                              <a:gd name="T26" fmla="+- 0 10343 7103"/>
                              <a:gd name="T27" fmla="*/ 10343 h 3256"/>
                              <a:gd name="T28" fmla="+- 0 2070 2054"/>
                              <a:gd name="T29" fmla="*/ T28 w 8296"/>
                              <a:gd name="T30" fmla="+- 0 10343 7103"/>
                              <a:gd name="T31" fmla="*/ 10343 h 3256"/>
                              <a:gd name="T32" fmla="+- 0 2070 2054"/>
                              <a:gd name="T33" fmla="*/ T32 w 8296"/>
                              <a:gd name="T34" fmla="+- 0 7118 7103"/>
                              <a:gd name="T35" fmla="*/ 7118 h 3256"/>
                              <a:gd name="T36" fmla="+- 0 2063 2054"/>
                              <a:gd name="T37" fmla="*/ T36 w 8296"/>
                              <a:gd name="T38" fmla="+- 0 7118 7103"/>
                              <a:gd name="T39" fmla="*/ 7118 h 3256"/>
                              <a:gd name="T40" fmla="+- 0 2070 2054"/>
                              <a:gd name="T41" fmla="*/ T40 w 8296"/>
                              <a:gd name="T42" fmla="+- 0 7111 7103"/>
                              <a:gd name="T43" fmla="*/ 7111 h 3256"/>
                              <a:gd name="T44" fmla="+- 0 10350 2054"/>
                              <a:gd name="T45" fmla="*/ T44 w 8296"/>
                              <a:gd name="T46" fmla="+- 0 7111 7103"/>
                              <a:gd name="T47" fmla="*/ 7111 h 3256"/>
                              <a:gd name="T48" fmla="+- 0 10350 2054"/>
                              <a:gd name="T49" fmla="*/ T48 w 8296"/>
                              <a:gd name="T50" fmla="+- 0 7103 7103"/>
                              <a:gd name="T51" fmla="*/ 7103 h 3256"/>
                              <a:gd name="T52" fmla="+- 0 2070 2054"/>
                              <a:gd name="T53" fmla="*/ T52 w 8296"/>
                              <a:gd name="T54" fmla="+- 0 10343 7103"/>
                              <a:gd name="T55" fmla="*/ 10343 h 3256"/>
                              <a:gd name="T56" fmla="+- 0 2063 2054"/>
                              <a:gd name="T57" fmla="*/ T56 w 8296"/>
                              <a:gd name="T58" fmla="+- 0 10343 7103"/>
                              <a:gd name="T59" fmla="*/ 10343 h 3256"/>
                              <a:gd name="T60" fmla="+- 0 2070 2054"/>
                              <a:gd name="T61" fmla="*/ T60 w 8296"/>
                              <a:gd name="T62" fmla="+- 0 10351 7103"/>
                              <a:gd name="T63" fmla="*/ 10351 h 3256"/>
                              <a:gd name="T64" fmla="+- 0 2070 2054"/>
                              <a:gd name="T65" fmla="*/ T64 w 8296"/>
                              <a:gd name="T66" fmla="+- 0 10343 7103"/>
                              <a:gd name="T67" fmla="*/ 10343 h 3256"/>
                              <a:gd name="T68" fmla="+- 0 10334 2054"/>
                              <a:gd name="T69" fmla="*/ T68 w 8296"/>
                              <a:gd name="T70" fmla="+- 0 10343 7103"/>
                              <a:gd name="T71" fmla="*/ 10343 h 3256"/>
                              <a:gd name="T72" fmla="+- 0 2070 2054"/>
                              <a:gd name="T73" fmla="*/ T72 w 8296"/>
                              <a:gd name="T74" fmla="+- 0 10343 7103"/>
                              <a:gd name="T75" fmla="*/ 10343 h 3256"/>
                              <a:gd name="T76" fmla="+- 0 2070 2054"/>
                              <a:gd name="T77" fmla="*/ T76 w 8296"/>
                              <a:gd name="T78" fmla="+- 0 10351 7103"/>
                              <a:gd name="T79" fmla="*/ 10351 h 3256"/>
                              <a:gd name="T80" fmla="+- 0 10334 2054"/>
                              <a:gd name="T81" fmla="*/ T80 w 8296"/>
                              <a:gd name="T82" fmla="+- 0 10351 7103"/>
                              <a:gd name="T83" fmla="*/ 10351 h 3256"/>
                              <a:gd name="T84" fmla="+- 0 10334 2054"/>
                              <a:gd name="T85" fmla="*/ T84 w 8296"/>
                              <a:gd name="T86" fmla="+- 0 10343 7103"/>
                              <a:gd name="T87" fmla="*/ 10343 h 3256"/>
                              <a:gd name="T88" fmla="+- 0 10334 2054"/>
                              <a:gd name="T89" fmla="*/ T88 w 8296"/>
                              <a:gd name="T90" fmla="+- 0 7111 7103"/>
                              <a:gd name="T91" fmla="*/ 7111 h 3256"/>
                              <a:gd name="T92" fmla="+- 0 10334 2054"/>
                              <a:gd name="T93" fmla="*/ T92 w 8296"/>
                              <a:gd name="T94" fmla="+- 0 10351 7103"/>
                              <a:gd name="T95" fmla="*/ 10351 h 3256"/>
                              <a:gd name="T96" fmla="+- 0 10343 2054"/>
                              <a:gd name="T97" fmla="*/ T96 w 8296"/>
                              <a:gd name="T98" fmla="+- 0 10343 7103"/>
                              <a:gd name="T99" fmla="*/ 10343 h 3256"/>
                              <a:gd name="T100" fmla="+- 0 10350 2054"/>
                              <a:gd name="T101" fmla="*/ T100 w 8296"/>
                              <a:gd name="T102" fmla="+- 0 10343 7103"/>
                              <a:gd name="T103" fmla="*/ 10343 h 3256"/>
                              <a:gd name="T104" fmla="+- 0 10350 2054"/>
                              <a:gd name="T105" fmla="*/ T104 w 8296"/>
                              <a:gd name="T106" fmla="+- 0 7118 7103"/>
                              <a:gd name="T107" fmla="*/ 7118 h 3256"/>
                              <a:gd name="T108" fmla="+- 0 10343 2054"/>
                              <a:gd name="T109" fmla="*/ T108 w 8296"/>
                              <a:gd name="T110" fmla="+- 0 7118 7103"/>
                              <a:gd name="T111" fmla="*/ 7118 h 3256"/>
                              <a:gd name="T112" fmla="+- 0 10334 2054"/>
                              <a:gd name="T113" fmla="*/ T112 w 8296"/>
                              <a:gd name="T114" fmla="+- 0 7111 7103"/>
                              <a:gd name="T115" fmla="*/ 7111 h 3256"/>
                              <a:gd name="T116" fmla="+- 0 10350 2054"/>
                              <a:gd name="T117" fmla="*/ T116 w 8296"/>
                              <a:gd name="T118" fmla="+- 0 10343 7103"/>
                              <a:gd name="T119" fmla="*/ 10343 h 3256"/>
                              <a:gd name="T120" fmla="+- 0 10343 2054"/>
                              <a:gd name="T121" fmla="*/ T120 w 8296"/>
                              <a:gd name="T122" fmla="+- 0 10343 7103"/>
                              <a:gd name="T123" fmla="*/ 10343 h 3256"/>
                              <a:gd name="T124" fmla="+- 0 10334 2054"/>
                              <a:gd name="T125" fmla="*/ T124 w 8296"/>
                              <a:gd name="T126" fmla="+- 0 10351 7103"/>
                              <a:gd name="T127" fmla="*/ 10351 h 3256"/>
                              <a:gd name="T128" fmla="+- 0 10350 2054"/>
                              <a:gd name="T129" fmla="*/ T128 w 8296"/>
                              <a:gd name="T130" fmla="+- 0 10351 7103"/>
                              <a:gd name="T131" fmla="*/ 10351 h 3256"/>
                              <a:gd name="T132" fmla="+- 0 10350 2054"/>
                              <a:gd name="T133" fmla="*/ T132 w 8296"/>
                              <a:gd name="T134" fmla="+- 0 10343 7103"/>
                              <a:gd name="T135" fmla="*/ 10343 h 3256"/>
                              <a:gd name="T136" fmla="+- 0 2070 2054"/>
                              <a:gd name="T137" fmla="*/ T136 w 8296"/>
                              <a:gd name="T138" fmla="+- 0 7111 7103"/>
                              <a:gd name="T139" fmla="*/ 7111 h 3256"/>
                              <a:gd name="T140" fmla="+- 0 2063 2054"/>
                              <a:gd name="T141" fmla="*/ T140 w 8296"/>
                              <a:gd name="T142" fmla="+- 0 7118 7103"/>
                              <a:gd name="T143" fmla="*/ 7118 h 3256"/>
                              <a:gd name="T144" fmla="+- 0 2070 2054"/>
                              <a:gd name="T145" fmla="*/ T144 w 8296"/>
                              <a:gd name="T146" fmla="+- 0 7118 7103"/>
                              <a:gd name="T147" fmla="*/ 7118 h 3256"/>
                              <a:gd name="T148" fmla="+- 0 2070 2054"/>
                              <a:gd name="T149" fmla="*/ T148 w 8296"/>
                              <a:gd name="T150" fmla="+- 0 7111 7103"/>
                              <a:gd name="T151" fmla="*/ 7111 h 3256"/>
                              <a:gd name="T152" fmla="+- 0 10334 2054"/>
                              <a:gd name="T153" fmla="*/ T152 w 8296"/>
                              <a:gd name="T154" fmla="+- 0 7111 7103"/>
                              <a:gd name="T155" fmla="*/ 7111 h 3256"/>
                              <a:gd name="T156" fmla="+- 0 2070 2054"/>
                              <a:gd name="T157" fmla="*/ T156 w 8296"/>
                              <a:gd name="T158" fmla="+- 0 7111 7103"/>
                              <a:gd name="T159" fmla="*/ 7111 h 3256"/>
                              <a:gd name="T160" fmla="+- 0 2070 2054"/>
                              <a:gd name="T161" fmla="*/ T160 w 8296"/>
                              <a:gd name="T162" fmla="+- 0 7118 7103"/>
                              <a:gd name="T163" fmla="*/ 7118 h 3256"/>
                              <a:gd name="T164" fmla="+- 0 10334 2054"/>
                              <a:gd name="T165" fmla="*/ T164 w 8296"/>
                              <a:gd name="T166" fmla="+- 0 7118 7103"/>
                              <a:gd name="T167" fmla="*/ 7118 h 3256"/>
                              <a:gd name="T168" fmla="+- 0 10334 2054"/>
                              <a:gd name="T169" fmla="*/ T168 w 8296"/>
                              <a:gd name="T170" fmla="+- 0 7111 7103"/>
                              <a:gd name="T171" fmla="*/ 7111 h 3256"/>
                              <a:gd name="T172" fmla="+- 0 10350 2054"/>
                              <a:gd name="T173" fmla="*/ T172 w 8296"/>
                              <a:gd name="T174" fmla="+- 0 7111 7103"/>
                              <a:gd name="T175" fmla="*/ 7111 h 3256"/>
                              <a:gd name="T176" fmla="+- 0 10334 2054"/>
                              <a:gd name="T177" fmla="*/ T176 w 8296"/>
                              <a:gd name="T178" fmla="+- 0 7111 7103"/>
                              <a:gd name="T179" fmla="*/ 7111 h 3256"/>
                              <a:gd name="T180" fmla="+- 0 10343 2054"/>
                              <a:gd name="T181" fmla="*/ T180 w 8296"/>
                              <a:gd name="T182" fmla="+- 0 7118 7103"/>
                              <a:gd name="T183" fmla="*/ 7118 h 3256"/>
                              <a:gd name="T184" fmla="+- 0 10350 2054"/>
                              <a:gd name="T185" fmla="*/ T184 w 8296"/>
                              <a:gd name="T186" fmla="+- 0 7118 7103"/>
                              <a:gd name="T187" fmla="*/ 7118 h 3256"/>
                              <a:gd name="T188" fmla="+- 0 10350 2054"/>
                              <a:gd name="T189" fmla="*/ T188 w 8296"/>
                              <a:gd name="T190" fmla="+- 0 7111 7103"/>
                              <a:gd name="T191" fmla="*/ 7111 h 3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296" h="3256">
                                <a:moveTo>
                                  <a:pt x="8296" y="0"/>
                                </a:moveTo>
                                <a:lnTo>
                                  <a:pt x="0" y="0"/>
                                </a:lnTo>
                                <a:lnTo>
                                  <a:pt x="0" y="3255"/>
                                </a:lnTo>
                                <a:lnTo>
                                  <a:pt x="8296" y="3255"/>
                                </a:lnTo>
                                <a:lnTo>
                                  <a:pt x="8296" y="3248"/>
                                </a:lnTo>
                                <a:lnTo>
                                  <a:pt x="16" y="3248"/>
                                </a:lnTo>
                                <a:lnTo>
                                  <a:pt x="9" y="3240"/>
                                </a:lnTo>
                                <a:lnTo>
                                  <a:pt x="16" y="3240"/>
                                </a:lnTo>
                                <a:lnTo>
                                  <a:pt x="16" y="15"/>
                                </a:lnTo>
                                <a:lnTo>
                                  <a:pt x="9" y="15"/>
                                </a:lnTo>
                                <a:lnTo>
                                  <a:pt x="16" y="8"/>
                                </a:lnTo>
                                <a:lnTo>
                                  <a:pt x="8296" y="8"/>
                                </a:lnTo>
                                <a:lnTo>
                                  <a:pt x="8296" y="0"/>
                                </a:lnTo>
                                <a:close/>
                                <a:moveTo>
                                  <a:pt x="16" y="3240"/>
                                </a:moveTo>
                                <a:lnTo>
                                  <a:pt x="9" y="3240"/>
                                </a:lnTo>
                                <a:lnTo>
                                  <a:pt x="16" y="3248"/>
                                </a:lnTo>
                                <a:lnTo>
                                  <a:pt x="16" y="3240"/>
                                </a:lnTo>
                                <a:close/>
                                <a:moveTo>
                                  <a:pt x="8280" y="3240"/>
                                </a:moveTo>
                                <a:lnTo>
                                  <a:pt x="16" y="3240"/>
                                </a:lnTo>
                                <a:lnTo>
                                  <a:pt x="16" y="3248"/>
                                </a:lnTo>
                                <a:lnTo>
                                  <a:pt x="8280" y="3248"/>
                                </a:lnTo>
                                <a:lnTo>
                                  <a:pt x="8280" y="3240"/>
                                </a:lnTo>
                                <a:close/>
                                <a:moveTo>
                                  <a:pt x="8280" y="8"/>
                                </a:moveTo>
                                <a:lnTo>
                                  <a:pt x="8280" y="3248"/>
                                </a:lnTo>
                                <a:lnTo>
                                  <a:pt x="8289" y="3240"/>
                                </a:lnTo>
                                <a:lnTo>
                                  <a:pt x="8296" y="3240"/>
                                </a:lnTo>
                                <a:lnTo>
                                  <a:pt x="8296" y="15"/>
                                </a:lnTo>
                                <a:lnTo>
                                  <a:pt x="8289" y="15"/>
                                </a:lnTo>
                                <a:lnTo>
                                  <a:pt x="8280" y="8"/>
                                </a:lnTo>
                                <a:close/>
                                <a:moveTo>
                                  <a:pt x="8296" y="3240"/>
                                </a:moveTo>
                                <a:lnTo>
                                  <a:pt x="8289" y="3240"/>
                                </a:lnTo>
                                <a:lnTo>
                                  <a:pt x="8280" y="3248"/>
                                </a:lnTo>
                                <a:lnTo>
                                  <a:pt x="8296" y="3248"/>
                                </a:lnTo>
                                <a:lnTo>
                                  <a:pt x="8296" y="3240"/>
                                </a:lnTo>
                                <a:close/>
                                <a:moveTo>
                                  <a:pt x="16" y="8"/>
                                </a:moveTo>
                                <a:lnTo>
                                  <a:pt x="9" y="15"/>
                                </a:lnTo>
                                <a:lnTo>
                                  <a:pt x="16" y="15"/>
                                </a:lnTo>
                                <a:lnTo>
                                  <a:pt x="16" y="8"/>
                                </a:lnTo>
                                <a:close/>
                                <a:moveTo>
                                  <a:pt x="8280" y="8"/>
                                </a:moveTo>
                                <a:lnTo>
                                  <a:pt x="16" y="8"/>
                                </a:lnTo>
                                <a:lnTo>
                                  <a:pt x="16" y="15"/>
                                </a:lnTo>
                                <a:lnTo>
                                  <a:pt x="8280" y="15"/>
                                </a:lnTo>
                                <a:lnTo>
                                  <a:pt x="8280" y="8"/>
                                </a:lnTo>
                                <a:close/>
                                <a:moveTo>
                                  <a:pt x="8296" y="8"/>
                                </a:moveTo>
                                <a:lnTo>
                                  <a:pt x="8280" y="8"/>
                                </a:lnTo>
                                <a:lnTo>
                                  <a:pt x="8289" y="15"/>
                                </a:lnTo>
                                <a:lnTo>
                                  <a:pt x="8296" y="15"/>
                                </a:lnTo>
                                <a:lnTo>
                                  <a:pt x="829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09" y="7281"/>
                            <a:ext cx="3130"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65"/>
                        <wps:cNvSpPr>
                          <a:spLocks noChangeArrowheads="1"/>
                        </wps:cNvSpPr>
                        <wps:spPr bwMode="auto">
                          <a:xfrm>
                            <a:off x="5482" y="7737"/>
                            <a:ext cx="175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80" y="7315"/>
                            <a:ext cx="2410"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80" y="8376"/>
                            <a:ext cx="2410"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09" y="8932"/>
                            <a:ext cx="3130"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69"/>
                        <wps:cNvSpPr>
                          <a:spLocks noChangeArrowheads="1"/>
                        </wps:cNvSpPr>
                        <wps:spPr bwMode="auto">
                          <a:xfrm>
                            <a:off x="6348" y="8793"/>
                            <a:ext cx="850"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59" y="10795"/>
                            <a:ext cx="8343"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39" y="6076"/>
                            <a:ext cx="5904"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24" y="11208"/>
                            <a:ext cx="1508"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84" y="11222"/>
                            <a:ext cx="1508"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74"/>
                        <wps:cNvSpPr>
                          <a:spLocks noChangeArrowheads="1"/>
                        </wps:cNvSpPr>
                        <wps:spPr bwMode="auto">
                          <a:xfrm>
                            <a:off x="6338" y="7746"/>
                            <a:ext cx="16"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75"/>
                        <wps:cNvSpPr>
                          <a:spLocks/>
                        </wps:cNvSpPr>
                        <wps:spPr bwMode="auto">
                          <a:xfrm>
                            <a:off x="5842" y="9984"/>
                            <a:ext cx="720" cy="900"/>
                          </a:xfrm>
                          <a:custGeom>
                            <a:avLst/>
                            <a:gdLst>
                              <a:gd name="T0" fmla="+- 0 6383 5843"/>
                              <a:gd name="T1" fmla="*/ T0 w 720"/>
                              <a:gd name="T2" fmla="+- 0 9984 9984"/>
                              <a:gd name="T3" fmla="*/ 9984 h 900"/>
                              <a:gd name="T4" fmla="+- 0 6023 5843"/>
                              <a:gd name="T5" fmla="*/ T4 w 720"/>
                              <a:gd name="T6" fmla="+- 0 9984 9984"/>
                              <a:gd name="T7" fmla="*/ 9984 h 900"/>
                              <a:gd name="T8" fmla="+- 0 6023 5843"/>
                              <a:gd name="T9" fmla="*/ T8 w 720"/>
                              <a:gd name="T10" fmla="+- 0 10658 9984"/>
                              <a:gd name="T11" fmla="*/ 10658 h 900"/>
                              <a:gd name="T12" fmla="+- 0 5843 5843"/>
                              <a:gd name="T13" fmla="*/ T12 w 720"/>
                              <a:gd name="T14" fmla="+- 0 10658 9984"/>
                              <a:gd name="T15" fmla="*/ 10658 h 900"/>
                              <a:gd name="T16" fmla="+- 0 6203 5843"/>
                              <a:gd name="T17" fmla="*/ T16 w 720"/>
                              <a:gd name="T18" fmla="+- 0 10884 9984"/>
                              <a:gd name="T19" fmla="*/ 10884 h 900"/>
                              <a:gd name="T20" fmla="+- 0 6563 5843"/>
                              <a:gd name="T21" fmla="*/ T20 w 720"/>
                              <a:gd name="T22" fmla="+- 0 10658 9984"/>
                              <a:gd name="T23" fmla="*/ 10658 h 900"/>
                              <a:gd name="T24" fmla="+- 0 6383 5843"/>
                              <a:gd name="T25" fmla="*/ T24 w 720"/>
                              <a:gd name="T26" fmla="+- 0 10658 9984"/>
                              <a:gd name="T27" fmla="*/ 10658 h 900"/>
                              <a:gd name="T28" fmla="+- 0 6383 5843"/>
                              <a:gd name="T29" fmla="*/ T28 w 720"/>
                              <a:gd name="T30" fmla="+- 0 9984 9984"/>
                              <a:gd name="T31" fmla="*/ 9984 h 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900">
                                <a:moveTo>
                                  <a:pt x="540" y="0"/>
                                </a:moveTo>
                                <a:lnTo>
                                  <a:pt x="180" y="0"/>
                                </a:lnTo>
                                <a:lnTo>
                                  <a:pt x="180" y="674"/>
                                </a:lnTo>
                                <a:lnTo>
                                  <a:pt x="0" y="674"/>
                                </a:lnTo>
                                <a:lnTo>
                                  <a:pt x="360" y="900"/>
                                </a:lnTo>
                                <a:lnTo>
                                  <a:pt x="720" y="674"/>
                                </a:lnTo>
                                <a:lnTo>
                                  <a:pt x="540" y="674"/>
                                </a:lnTo>
                                <a:lnTo>
                                  <a:pt x="54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76"/>
                        <wps:cNvSpPr>
                          <a:spLocks/>
                        </wps:cNvSpPr>
                        <wps:spPr bwMode="auto">
                          <a:xfrm>
                            <a:off x="5815" y="9975"/>
                            <a:ext cx="776" cy="918"/>
                          </a:xfrm>
                          <a:custGeom>
                            <a:avLst/>
                            <a:gdLst>
                              <a:gd name="T0" fmla="+- 0 5815 5815"/>
                              <a:gd name="T1" fmla="*/ T0 w 776"/>
                              <a:gd name="T2" fmla="+- 0 10651 9976"/>
                              <a:gd name="T3" fmla="*/ 10651 h 918"/>
                              <a:gd name="T4" fmla="+- 0 6230 5815"/>
                              <a:gd name="T5" fmla="*/ T4 w 776"/>
                              <a:gd name="T6" fmla="+- 0 10877 9976"/>
                              <a:gd name="T7" fmla="*/ 10877 h 918"/>
                              <a:gd name="T8" fmla="+- 0 6203 5815"/>
                              <a:gd name="T9" fmla="*/ T8 w 776"/>
                              <a:gd name="T10" fmla="+- 0 10875 9976"/>
                              <a:gd name="T11" fmla="*/ 10875 h 918"/>
                              <a:gd name="T12" fmla="+- 0 5843 5815"/>
                              <a:gd name="T13" fmla="*/ T12 w 776"/>
                              <a:gd name="T14" fmla="+- 0 10667 9976"/>
                              <a:gd name="T15" fmla="*/ 10667 h 918"/>
                              <a:gd name="T16" fmla="+- 0 6014 5815"/>
                              <a:gd name="T17" fmla="*/ T16 w 776"/>
                              <a:gd name="T18" fmla="+- 0 10652 9976"/>
                              <a:gd name="T19" fmla="*/ 10652 h 918"/>
                              <a:gd name="T20" fmla="+- 0 6203 5815"/>
                              <a:gd name="T21" fmla="*/ T20 w 776"/>
                              <a:gd name="T22" fmla="+- 0 10875 9976"/>
                              <a:gd name="T23" fmla="*/ 10875 h 918"/>
                              <a:gd name="T24" fmla="+- 0 6206 5815"/>
                              <a:gd name="T25" fmla="*/ T24 w 776"/>
                              <a:gd name="T26" fmla="+- 0 10877 9976"/>
                              <a:gd name="T27" fmla="*/ 10877 h 918"/>
                              <a:gd name="T28" fmla="+- 0 6559 5815"/>
                              <a:gd name="T29" fmla="*/ T28 w 776"/>
                              <a:gd name="T30" fmla="+- 0 10652 9976"/>
                              <a:gd name="T31" fmla="*/ 10652 h 918"/>
                              <a:gd name="T32" fmla="+- 0 6206 5815"/>
                              <a:gd name="T33" fmla="*/ T32 w 776"/>
                              <a:gd name="T34" fmla="+- 0 10877 9976"/>
                              <a:gd name="T35" fmla="*/ 10877 h 918"/>
                              <a:gd name="T36" fmla="+- 0 6565 5815"/>
                              <a:gd name="T37" fmla="*/ T36 w 776"/>
                              <a:gd name="T38" fmla="+- 0 10667 9976"/>
                              <a:gd name="T39" fmla="*/ 10667 h 918"/>
                              <a:gd name="T40" fmla="+- 0 6559 5815"/>
                              <a:gd name="T41" fmla="*/ T40 w 776"/>
                              <a:gd name="T42" fmla="+- 0 10652 9976"/>
                              <a:gd name="T43" fmla="*/ 10652 h 918"/>
                              <a:gd name="T44" fmla="+- 0 5843 5815"/>
                              <a:gd name="T45" fmla="*/ T44 w 776"/>
                              <a:gd name="T46" fmla="+- 0 10667 9976"/>
                              <a:gd name="T47" fmla="*/ 10667 h 918"/>
                              <a:gd name="T48" fmla="+- 0 5846 5815"/>
                              <a:gd name="T49" fmla="*/ T48 w 776"/>
                              <a:gd name="T50" fmla="+- 0 10652 9976"/>
                              <a:gd name="T51" fmla="*/ 10652 h 918"/>
                              <a:gd name="T52" fmla="+- 0 5846 5815"/>
                              <a:gd name="T53" fmla="*/ T52 w 776"/>
                              <a:gd name="T54" fmla="+- 0 10652 9976"/>
                              <a:gd name="T55" fmla="*/ 10652 h 918"/>
                              <a:gd name="T56" fmla="+- 0 6030 5815"/>
                              <a:gd name="T57" fmla="*/ T56 w 776"/>
                              <a:gd name="T58" fmla="+- 0 10667 9976"/>
                              <a:gd name="T59" fmla="*/ 10667 h 918"/>
                              <a:gd name="T60" fmla="+- 0 6014 5815"/>
                              <a:gd name="T61" fmla="*/ T60 w 776"/>
                              <a:gd name="T62" fmla="+- 0 10658 9976"/>
                              <a:gd name="T63" fmla="*/ 10658 h 918"/>
                              <a:gd name="T64" fmla="+- 0 6374 5815"/>
                              <a:gd name="T65" fmla="*/ T64 w 776"/>
                              <a:gd name="T66" fmla="+- 0 9984 9976"/>
                              <a:gd name="T67" fmla="*/ 9984 h 918"/>
                              <a:gd name="T68" fmla="+- 0 6536 5815"/>
                              <a:gd name="T69" fmla="*/ T68 w 776"/>
                              <a:gd name="T70" fmla="+- 0 10667 9976"/>
                              <a:gd name="T71" fmla="*/ 10667 h 918"/>
                              <a:gd name="T72" fmla="+- 0 6390 5815"/>
                              <a:gd name="T73" fmla="*/ T72 w 776"/>
                              <a:gd name="T74" fmla="+- 0 10658 9976"/>
                              <a:gd name="T75" fmla="*/ 10658 h 918"/>
                              <a:gd name="T76" fmla="+- 0 6390 5815"/>
                              <a:gd name="T77" fmla="*/ T76 w 776"/>
                              <a:gd name="T78" fmla="+- 0 10651 9976"/>
                              <a:gd name="T79" fmla="*/ 10651 h 918"/>
                              <a:gd name="T80" fmla="+- 0 6383 5815"/>
                              <a:gd name="T81" fmla="*/ T80 w 776"/>
                              <a:gd name="T82" fmla="+- 0 9991 9976"/>
                              <a:gd name="T83" fmla="*/ 9991 h 918"/>
                              <a:gd name="T84" fmla="+- 0 6588 5815"/>
                              <a:gd name="T85" fmla="*/ T84 w 776"/>
                              <a:gd name="T86" fmla="+- 0 10652 9976"/>
                              <a:gd name="T87" fmla="*/ 10652 h 918"/>
                              <a:gd name="T88" fmla="+- 0 6563 5815"/>
                              <a:gd name="T89" fmla="*/ T88 w 776"/>
                              <a:gd name="T90" fmla="+- 0 10667 9976"/>
                              <a:gd name="T91" fmla="*/ 10667 h 918"/>
                              <a:gd name="T92" fmla="+- 0 6588 5815"/>
                              <a:gd name="T93" fmla="*/ T92 w 776"/>
                              <a:gd name="T94" fmla="+- 0 10652 9976"/>
                              <a:gd name="T95" fmla="*/ 10652 h 918"/>
                              <a:gd name="T96" fmla="+- 0 6014 5815"/>
                              <a:gd name="T97" fmla="*/ T96 w 776"/>
                              <a:gd name="T98" fmla="+- 0 9976 9976"/>
                              <a:gd name="T99" fmla="*/ 9976 h 918"/>
                              <a:gd name="T100" fmla="+- 0 6023 5815"/>
                              <a:gd name="T101" fmla="*/ T100 w 776"/>
                              <a:gd name="T102" fmla="+- 0 10651 9976"/>
                              <a:gd name="T103" fmla="*/ 10651 h 918"/>
                              <a:gd name="T104" fmla="+- 0 6030 5815"/>
                              <a:gd name="T105" fmla="*/ T104 w 776"/>
                              <a:gd name="T106" fmla="+- 0 9991 9976"/>
                              <a:gd name="T107" fmla="*/ 9991 h 918"/>
                              <a:gd name="T108" fmla="+- 0 6030 5815"/>
                              <a:gd name="T109" fmla="*/ T108 w 776"/>
                              <a:gd name="T110" fmla="+- 0 9984 9976"/>
                              <a:gd name="T111" fmla="*/ 9984 h 918"/>
                              <a:gd name="T112" fmla="+- 0 6390 5815"/>
                              <a:gd name="T113" fmla="*/ T112 w 776"/>
                              <a:gd name="T114" fmla="+- 0 9976 9976"/>
                              <a:gd name="T115" fmla="*/ 9976 h 918"/>
                              <a:gd name="T116" fmla="+- 0 6023 5815"/>
                              <a:gd name="T117" fmla="*/ T116 w 776"/>
                              <a:gd name="T118" fmla="+- 0 10651 9976"/>
                              <a:gd name="T119" fmla="*/ 10651 h 918"/>
                              <a:gd name="T120" fmla="+- 0 6030 5815"/>
                              <a:gd name="T121" fmla="*/ T120 w 776"/>
                              <a:gd name="T122" fmla="+- 0 10658 9976"/>
                              <a:gd name="T123" fmla="*/ 10658 h 918"/>
                              <a:gd name="T124" fmla="+- 0 6390 5815"/>
                              <a:gd name="T125" fmla="*/ T124 w 776"/>
                              <a:gd name="T126" fmla="+- 0 10651 9976"/>
                              <a:gd name="T127" fmla="*/ 10651 h 918"/>
                              <a:gd name="T128" fmla="+- 0 6390 5815"/>
                              <a:gd name="T129" fmla="*/ T128 w 776"/>
                              <a:gd name="T130" fmla="+- 0 10658 9976"/>
                              <a:gd name="T131" fmla="*/ 10658 h 918"/>
                              <a:gd name="T132" fmla="+- 0 6590 5815"/>
                              <a:gd name="T133" fmla="*/ T132 w 776"/>
                              <a:gd name="T134" fmla="+- 0 10651 9976"/>
                              <a:gd name="T135" fmla="*/ 10651 h 918"/>
                              <a:gd name="T136" fmla="+- 0 6390 5815"/>
                              <a:gd name="T137" fmla="*/ T136 w 776"/>
                              <a:gd name="T138" fmla="+- 0 10658 9976"/>
                              <a:gd name="T139" fmla="*/ 10658 h 918"/>
                              <a:gd name="T140" fmla="+- 0 6559 5815"/>
                              <a:gd name="T141" fmla="*/ T140 w 776"/>
                              <a:gd name="T142" fmla="+- 0 10652 9976"/>
                              <a:gd name="T143" fmla="*/ 10652 h 918"/>
                              <a:gd name="T144" fmla="+- 0 6590 5815"/>
                              <a:gd name="T145" fmla="*/ T144 w 776"/>
                              <a:gd name="T146" fmla="+- 0 10651 9976"/>
                              <a:gd name="T147" fmla="*/ 10651 h 918"/>
                              <a:gd name="T148" fmla="+- 0 6023 5815"/>
                              <a:gd name="T149" fmla="*/ T148 w 776"/>
                              <a:gd name="T150" fmla="+- 0 9991 9976"/>
                              <a:gd name="T151" fmla="*/ 9991 h 918"/>
                              <a:gd name="T152" fmla="+- 0 6030 5815"/>
                              <a:gd name="T153" fmla="*/ T152 w 776"/>
                              <a:gd name="T154" fmla="+- 0 9984 9976"/>
                              <a:gd name="T155" fmla="*/ 9984 h 918"/>
                              <a:gd name="T156" fmla="+- 0 6030 5815"/>
                              <a:gd name="T157" fmla="*/ T156 w 776"/>
                              <a:gd name="T158" fmla="+- 0 9984 9976"/>
                              <a:gd name="T159" fmla="*/ 9984 h 918"/>
                              <a:gd name="T160" fmla="+- 0 6374 5815"/>
                              <a:gd name="T161" fmla="*/ T160 w 776"/>
                              <a:gd name="T162" fmla="+- 0 9991 9976"/>
                              <a:gd name="T163" fmla="*/ 9991 h 918"/>
                              <a:gd name="T164" fmla="+- 0 6390 5815"/>
                              <a:gd name="T165" fmla="*/ T164 w 776"/>
                              <a:gd name="T166" fmla="+- 0 9984 9976"/>
                              <a:gd name="T167" fmla="*/ 9984 h 918"/>
                              <a:gd name="T168" fmla="+- 0 6383 5815"/>
                              <a:gd name="T169" fmla="*/ T168 w 776"/>
                              <a:gd name="T170" fmla="+- 0 9991 9976"/>
                              <a:gd name="T171" fmla="*/ 9991 h 918"/>
                              <a:gd name="T172" fmla="+- 0 6390 5815"/>
                              <a:gd name="T173" fmla="*/ T172 w 776"/>
                              <a:gd name="T174" fmla="+- 0 9984 9976"/>
                              <a:gd name="T175" fmla="*/ 9984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6" h="918">
                                <a:moveTo>
                                  <a:pt x="199" y="675"/>
                                </a:moveTo>
                                <a:lnTo>
                                  <a:pt x="0" y="675"/>
                                </a:lnTo>
                                <a:lnTo>
                                  <a:pt x="388" y="918"/>
                                </a:lnTo>
                                <a:lnTo>
                                  <a:pt x="415" y="901"/>
                                </a:lnTo>
                                <a:lnTo>
                                  <a:pt x="384" y="901"/>
                                </a:lnTo>
                                <a:lnTo>
                                  <a:pt x="388" y="899"/>
                                </a:lnTo>
                                <a:lnTo>
                                  <a:pt x="55" y="691"/>
                                </a:lnTo>
                                <a:lnTo>
                                  <a:pt x="28" y="691"/>
                                </a:lnTo>
                                <a:lnTo>
                                  <a:pt x="31" y="676"/>
                                </a:lnTo>
                                <a:lnTo>
                                  <a:pt x="199" y="676"/>
                                </a:lnTo>
                                <a:lnTo>
                                  <a:pt x="199" y="675"/>
                                </a:lnTo>
                                <a:close/>
                                <a:moveTo>
                                  <a:pt x="388" y="899"/>
                                </a:moveTo>
                                <a:lnTo>
                                  <a:pt x="384" y="901"/>
                                </a:lnTo>
                                <a:lnTo>
                                  <a:pt x="391" y="901"/>
                                </a:lnTo>
                                <a:lnTo>
                                  <a:pt x="388" y="899"/>
                                </a:lnTo>
                                <a:close/>
                                <a:moveTo>
                                  <a:pt x="744" y="676"/>
                                </a:moveTo>
                                <a:lnTo>
                                  <a:pt x="388" y="899"/>
                                </a:lnTo>
                                <a:lnTo>
                                  <a:pt x="391" y="901"/>
                                </a:lnTo>
                                <a:lnTo>
                                  <a:pt x="415" y="901"/>
                                </a:lnTo>
                                <a:lnTo>
                                  <a:pt x="750" y="691"/>
                                </a:lnTo>
                                <a:lnTo>
                                  <a:pt x="748" y="691"/>
                                </a:lnTo>
                                <a:lnTo>
                                  <a:pt x="744" y="676"/>
                                </a:lnTo>
                                <a:close/>
                                <a:moveTo>
                                  <a:pt x="31" y="676"/>
                                </a:moveTo>
                                <a:lnTo>
                                  <a:pt x="28" y="691"/>
                                </a:lnTo>
                                <a:lnTo>
                                  <a:pt x="55" y="691"/>
                                </a:lnTo>
                                <a:lnTo>
                                  <a:pt x="31" y="676"/>
                                </a:lnTo>
                                <a:close/>
                                <a:moveTo>
                                  <a:pt x="199" y="676"/>
                                </a:moveTo>
                                <a:lnTo>
                                  <a:pt x="31" y="676"/>
                                </a:lnTo>
                                <a:lnTo>
                                  <a:pt x="55" y="691"/>
                                </a:lnTo>
                                <a:lnTo>
                                  <a:pt x="215" y="691"/>
                                </a:lnTo>
                                <a:lnTo>
                                  <a:pt x="215" y="682"/>
                                </a:lnTo>
                                <a:lnTo>
                                  <a:pt x="199" y="682"/>
                                </a:lnTo>
                                <a:lnTo>
                                  <a:pt x="199" y="676"/>
                                </a:lnTo>
                                <a:close/>
                                <a:moveTo>
                                  <a:pt x="559" y="8"/>
                                </a:moveTo>
                                <a:lnTo>
                                  <a:pt x="559" y="691"/>
                                </a:lnTo>
                                <a:lnTo>
                                  <a:pt x="721" y="691"/>
                                </a:lnTo>
                                <a:lnTo>
                                  <a:pt x="735" y="682"/>
                                </a:lnTo>
                                <a:lnTo>
                                  <a:pt x="575" y="682"/>
                                </a:lnTo>
                                <a:lnTo>
                                  <a:pt x="568" y="675"/>
                                </a:lnTo>
                                <a:lnTo>
                                  <a:pt x="575" y="675"/>
                                </a:lnTo>
                                <a:lnTo>
                                  <a:pt x="575" y="15"/>
                                </a:lnTo>
                                <a:lnTo>
                                  <a:pt x="568" y="15"/>
                                </a:lnTo>
                                <a:lnTo>
                                  <a:pt x="559" y="8"/>
                                </a:lnTo>
                                <a:close/>
                                <a:moveTo>
                                  <a:pt x="773" y="676"/>
                                </a:moveTo>
                                <a:lnTo>
                                  <a:pt x="744" y="676"/>
                                </a:lnTo>
                                <a:lnTo>
                                  <a:pt x="748" y="691"/>
                                </a:lnTo>
                                <a:lnTo>
                                  <a:pt x="750" y="691"/>
                                </a:lnTo>
                                <a:lnTo>
                                  <a:pt x="773" y="676"/>
                                </a:lnTo>
                                <a:close/>
                                <a:moveTo>
                                  <a:pt x="575" y="0"/>
                                </a:moveTo>
                                <a:lnTo>
                                  <a:pt x="199" y="0"/>
                                </a:lnTo>
                                <a:lnTo>
                                  <a:pt x="199" y="682"/>
                                </a:lnTo>
                                <a:lnTo>
                                  <a:pt x="208" y="675"/>
                                </a:lnTo>
                                <a:lnTo>
                                  <a:pt x="215" y="675"/>
                                </a:lnTo>
                                <a:lnTo>
                                  <a:pt x="215" y="15"/>
                                </a:lnTo>
                                <a:lnTo>
                                  <a:pt x="208" y="15"/>
                                </a:lnTo>
                                <a:lnTo>
                                  <a:pt x="215" y="8"/>
                                </a:lnTo>
                                <a:lnTo>
                                  <a:pt x="575" y="8"/>
                                </a:lnTo>
                                <a:lnTo>
                                  <a:pt x="575" y="0"/>
                                </a:lnTo>
                                <a:close/>
                                <a:moveTo>
                                  <a:pt x="215" y="675"/>
                                </a:moveTo>
                                <a:lnTo>
                                  <a:pt x="208" y="675"/>
                                </a:lnTo>
                                <a:lnTo>
                                  <a:pt x="199" y="682"/>
                                </a:lnTo>
                                <a:lnTo>
                                  <a:pt x="215" y="682"/>
                                </a:lnTo>
                                <a:lnTo>
                                  <a:pt x="215" y="675"/>
                                </a:lnTo>
                                <a:close/>
                                <a:moveTo>
                                  <a:pt x="575" y="675"/>
                                </a:moveTo>
                                <a:lnTo>
                                  <a:pt x="568" y="675"/>
                                </a:lnTo>
                                <a:lnTo>
                                  <a:pt x="575" y="682"/>
                                </a:lnTo>
                                <a:lnTo>
                                  <a:pt x="575" y="675"/>
                                </a:lnTo>
                                <a:close/>
                                <a:moveTo>
                                  <a:pt x="775" y="675"/>
                                </a:moveTo>
                                <a:lnTo>
                                  <a:pt x="575" y="675"/>
                                </a:lnTo>
                                <a:lnTo>
                                  <a:pt x="575" y="682"/>
                                </a:lnTo>
                                <a:lnTo>
                                  <a:pt x="735" y="682"/>
                                </a:lnTo>
                                <a:lnTo>
                                  <a:pt x="744" y="676"/>
                                </a:lnTo>
                                <a:lnTo>
                                  <a:pt x="773" y="676"/>
                                </a:lnTo>
                                <a:lnTo>
                                  <a:pt x="775" y="675"/>
                                </a:lnTo>
                                <a:close/>
                                <a:moveTo>
                                  <a:pt x="215" y="8"/>
                                </a:moveTo>
                                <a:lnTo>
                                  <a:pt x="208" y="15"/>
                                </a:lnTo>
                                <a:lnTo>
                                  <a:pt x="215" y="15"/>
                                </a:lnTo>
                                <a:lnTo>
                                  <a:pt x="215" y="8"/>
                                </a:lnTo>
                                <a:close/>
                                <a:moveTo>
                                  <a:pt x="559" y="8"/>
                                </a:moveTo>
                                <a:lnTo>
                                  <a:pt x="215" y="8"/>
                                </a:lnTo>
                                <a:lnTo>
                                  <a:pt x="215" y="15"/>
                                </a:lnTo>
                                <a:lnTo>
                                  <a:pt x="559" y="15"/>
                                </a:lnTo>
                                <a:lnTo>
                                  <a:pt x="559" y="8"/>
                                </a:lnTo>
                                <a:close/>
                                <a:moveTo>
                                  <a:pt x="575" y="8"/>
                                </a:moveTo>
                                <a:lnTo>
                                  <a:pt x="559" y="8"/>
                                </a:lnTo>
                                <a:lnTo>
                                  <a:pt x="568" y="15"/>
                                </a:lnTo>
                                <a:lnTo>
                                  <a:pt x="575" y="15"/>
                                </a:lnTo>
                                <a:lnTo>
                                  <a:pt x="57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7"/>
                        <wps:cNvSpPr>
                          <a:spLocks/>
                        </wps:cNvSpPr>
                        <wps:spPr bwMode="auto">
                          <a:xfrm>
                            <a:off x="3607" y="8286"/>
                            <a:ext cx="540" cy="540"/>
                          </a:xfrm>
                          <a:custGeom>
                            <a:avLst/>
                            <a:gdLst>
                              <a:gd name="T0" fmla="+- 0 3877 3607"/>
                              <a:gd name="T1" fmla="*/ T0 w 540"/>
                              <a:gd name="T2" fmla="+- 0 8286 8286"/>
                              <a:gd name="T3" fmla="*/ 8286 h 540"/>
                              <a:gd name="T4" fmla="+- 0 3607 3607"/>
                              <a:gd name="T5" fmla="*/ T4 w 540"/>
                              <a:gd name="T6" fmla="+- 0 8394 8286"/>
                              <a:gd name="T7" fmla="*/ 8394 h 540"/>
                              <a:gd name="T8" fmla="+- 0 3742 3607"/>
                              <a:gd name="T9" fmla="*/ T8 w 540"/>
                              <a:gd name="T10" fmla="+- 0 8394 8286"/>
                              <a:gd name="T11" fmla="*/ 8394 h 540"/>
                              <a:gd name="T12" fmla="+- 0 3742 3607"/>
                              <a:gd name="T13" fmla="*/ T12 w 540"/>
                              <a:gd name="T14" fmla="+- 0 8718 8286"/>
                              <a:gd name="T15" fmla="*/ 8718 h 540"/>
                              <a:gd name="T16" fmla="+- 0 3607 3607"/>
                              <a:gd name="T17" fmla="*/ T16 w 540"/>
                              <a:gd name="T18" fmla="+- 0 8718 8286"/>
                              <a:gd name="T19" fmla="*/ 8718 h 540"/>
                              <a:gd name="T20" fmla="+- 0 3877 3607"/>
                              <a:gd name="T21" fmla="*/ T20 w 540"/>
                              <a:gd name="T22" fmla="+- 0 8826 8286"/>
                              <a:gd name="T23" fmla="*/ 8826 h 540"/>
                              <a:gd name="T24" fmla="+- 0 4147 3607"/>
                              <a:gd name="T25" fmla="*/ T24 w 540"/>
                              <a:gd name="T26" fmla="+- 0 8718 8286"/>
                              <a:gd name="T27" fmla="*/ 8718 h 540"/>
                              <a:gd name="T28" fmla="+- 0 4012 3607"/>
                              <a:gd name="T29" fmla="*/ T28 w 540"/>
                              <a:gd name="T30" fmla="+- 0 8718 8286"/>
                              <a:gd name="T31" fmla="*/ 8718 h 540"/>
                              <a:gd name="T32" fmla="+- 0 4012 3607"/>
                              <a:gd name="T33" fmla="*/ T32 w 540"/>
                              <a:gd name="T34" fmla="+- 0 8394 8286"/>
                              <a:gd name="T35" fmla="*/ 8394 h 540"/>
                              <a:gd name="T36" fmla="+- 0 4147 3607"/>
                              <a:gd name="T37" fmla="*/ T36 w 540"/>
                              <a:gd name="T38" fmla="+- 0 8394 8286"/>
                              <a:gd name="T39" fmla="*/ 8394 h 540"/>
                              <a:gd name="T40" fmla="+- 0 3877 3607"/>
                              <a:gd name="T41" fmla="*/ T40 w 540"/>
                              <a:gd name="T42" fmla="+- 0 8286 8286"/>
                              <a:gd name="T43" fmla="*/ 828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0" h="540">
                                <a:moveTo>
                                  <a:pt x="270" y="0"/>
                                </a:moveTo>
                                <a:lnTo>
                                  <a:pt x="0" y="108"/>
                                </a:lnTo>
                                <a:lnTo>
                                  <a:pt x="135" y="108"/>
                                </a:lnTo>
                                <a:lnTo>
                                  <a:pt x="135" y="432"/>
                                </a:lnTo>
                                <a:lnTo>
                                  <a:pt x="0" y="432"/>
                                </a:lnTo>
                                <a:lnTo>
                                  <a:pt x="270" y="540"/>
                                </a:lnTo>
                                <a:lnTo>
                                  <a:pt x="540" y="432"/>
                                </a:lnTo>
                                <a:lnTo>
                                  <a:pt x="405" y="432"/>
                                </a:lnTo>
                                <a:lnTo>
                                  <a:pt x="405" y="108"/>
                                </a:lnTo>
                                <a:lnTo>
                                  <a:pt x="540" y="108"/>
                                </a:lnTo>
                                <a:lnTo>
                                  <a:pt x="27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78"/>
                        <wps:cNvSpPr>
                          <a:spLocks/>
                        </wps:cNvSpPr>
                        <wps:spPr bwMode="auto">
                          <a:xfrm>
                            <a:off x="3566" y="8277"/>
                            <a:ext cx="622" cy="557"/>
                          </a:xfrm>
                          <a:custGeom>
                            <a:avLst/>
                            <a:gdLst>
                              <a:gd name="T0" fmla="+- 0 3566 3566"/>
                              <a:gd name="T1" fmla="*/ T0 w 622"/>
                              <a:gd name="T2" fmla="+- 0 8710 8278"/>
                              <a:gd name="T3" fmla="*/ 8710 h 557"/>
                              <a:gd name="T4" fmla="+- 0 3916 3566"/>
                              <a:gd name="T5" fmla="*/ T4 w 622"/>
                              <a:gd name="T6" fmla="+- 0 8819 8278"/>
                              <a:gd name="T7" fmla="*/ 8819 h 557"/>
                              <a:gd name="T8" fmla="+- 0 3877 3566"/>
                              <a:gd name="T9" fmla="*/ T8 w 622"/>
                              <a:gd name="T10" fmla="+- 0 8818 8278"/>
                              <a:gd name="T11" fmla="*/ 8818 h 557"/>
                              <a:gd name="T12" fmla="+- 0 3607 3566"/>
                              <a:gd name="T13" fmla="*/ T12 w 622"/>
                              <a:gd name="T14" fmla="+- 0 8725 8278"/>
                              <a:gd name="T15" fmla="*/ 8725 h 557"/>
                              <a:gd name="T16" fmla="+- 0 3734 3566"/>
                              <a:gd name="T17" fmla="*/ T16 w 622"/>
                              <a:gd name="T18" fmla="+- 0 8711 8278"/>
                              <a:gd name="T19" fmla="*/ 8711 h 557"/>
                              <a:gd name="T20" fmla="+- 0 3877 3566"/>
                              <a:gd name="T21" fmla="*/ T20 w 622"/>
                              <a:gd name="T22" fmla="+- 0 8818 8278"/>
                              <a:gd name="T23" fmla="*/ 8818 h 557"/>
                              <a:gd name="T24" fmla="+- 0 3880 3566"/>
                              <a:gd name="T25" fmla="*/ T24 w 622"/>
                              <a:gd name="T26" fmla="+- 0 8819 8278"/>
                              <a:gd name="T27" fmla="*/ 8819 h 557"/>
                              <a:gd name="T28" fmla="+- 0 4145 3566"/>
                              <a:gd name="T29" fmla="*/ T28 w 622"/>
                              <a:gd name="T30" fmla="+- 0 8711 8278"/>
                              <a:gd name="T31" fmla="*/ 8711 h 557"/>
                              <a:gd name="T32" fmla="+- 0 3880 3566"/>
                              <a:gd name="T33" fmla="*/ T32 w 622"/>
                              <a:gd name="T34" fmla="+- 0 8819 8278"/>
                              <a:gd name="T35" fmla="*/ 8819 h 557"/>
                              <a:gd name="T36" fmla="+- 0 4149 3566"/>
                              <a:gd name="T37" fmla="*/ T36 w 622"/>
                              <a:gd name="T38" fmla="+- 0 8725 8278"/>
                              <a:gd name="T39" fmla="*/ 8725 h 557"/>
                              <a:gd name="T40" fmla="+- 0 4145 3566"/>
                              <a:gd name="T41" fmla="*/ T40 w 622"/>
                              <a:gd name="T42" fmla="+- 0 8711 8278"/>
                              <a:gd name="T43" fmla="*/ 8711 h 557"/>
                              <a:gd name="T44" fmla="+- 0 3607 3566"/>
                              <a:gd name="T45" fmla="*/ T44 w 622"/>
                              <a:gd name="T46" fmla="+- 0 8725 8278"/>
                              <a:gd name="T47" fmla="*/ 8725 h 557"/>
                              <a:gd name="T48" fmla="+- 0 3610 3566"/>
                              <a:gd name="T49" fmla="*/ T48 w 622"/>
                              <a:gd name="T50" fmla="+- 0 8711 8278"/>
                              <a:gd name="T51" fmla="*/ 8711 h 557"/>
                              <a:gd name="T52" fmla="+- 0 3610 3566"/>
                              <a:gd name="T53" fmla="*/ T52 w 622"/>
                              <a:gd name="T54" fmla="+- 0 8711 8278"/>
                              <a:gd name="T55" fmla="*/ 8711 h 557"/>
                              <a:gd name="T56" fmla="+- 0 3750 3566"/>
                              <a:gd name="T57" fmla="*/ T56 w 622"/>
                              <a:gd name="T58" fmla="+- 0 8725 8278"/>
                              <a:gd name="T59" fmla="*/ 8725 h 557"/>
                              <a:gd name="T60" fmla="+- 0 3734 3566"/>
                              <a:gd name="T61" fmla="*/ T60 w 622"/>
                              <a:gd name="T62" fmla="+- 0 8718 8278"/>
                              <a:gd name="T63" fmla="*/ 8718 h 557"/>
                              <a:gd name="T64" fmla="+- 0 4106 3566"/>
                              <a:gd name="T65" fmla="*/ T64 w 622"/>
                              <a:gd name="T66" fmla="+- 0 8386 8278"/>
                              <a:gd name="T67" fmla="*/ 8386 h 557"/>
                              <a:gd name="T68" fmla="+- 0 4004 3566"/>
                              <a:gd name="T69" fmla="*/ T68 w 622"/>
                              <a:gd name="T70" fmla="+- 0 8725 8278"/>
                              <a:gd name="T71" fmla="*/ 8725 h 557"/>
                              <a:gd name="T72" fmla="+- 0 4127 3566"/>
                              <a:gd name="T73" fmla="*/ T72 w 622"/>
                              <a:gd name="T74" fmla="+- 0 8718 8278"/>
                              <a:gd name="T75" fmla="*/ 8718 h 557"/>
                              <a:gd name="T76" fmla="+- 0 4012 3566"/>
                              <a:gd name="T77" fmla="*/ T76 w 622"/>
                              <a:gd name="T78" fmla="+- 0 8710 8278"/>
                              <a:gd name="T79" fmla="*/ 8710 h 557"/>
                              <a:gd name="T80" fmla="+- 0 4020 3566"/>
                              <a:gd name="T81" fmla="*/ T80 w 622"/>
                              <a:gd name="T82" fmla="+- 0 8401 8278"/>
                              <a:gd name="T83" fmla="*/ 8401 h 557"/>
                              <a:gd name="T84" fmla="+- 0 4020 3566"/>
                              <a:gd name="T85" fmla="*/ T84 w 622"/>
                              <a:gd name="T86" fmla="+- 0 8394 8278"/>
                              <a:gd name="T87" fmla="*/ 8394 h 557"/>
                              <a:gd name="T88" fmla="+- 0 4106 3566"/>
                              <a:gd name="T89" fmla="*/ T88 w 622"/>
                              <a:gd name="T90" fmla="+- 0 8386 8278"/>
                              <a:gd name="T91" fmla="*/ 8386 h 557"/>
                              <a:gd name="T92" fmla="+- 0 4145 3566"/>
                              <a:gd name="T93" fmla="*/ T92 w 622"/>
                              <a:gd name="T94" fmla="+- 0 8711 8278"/>
                              <a:gd name="T95" fmla="*/ 8711 h 557"/>
                              <a:gd name="T96" fmla="+- 0 4149 3566"/>
                              <a:gd name="T97" fmla="*/ T96 w 622"/>
                              <a:gd name="T98" fmla="+- 0 8725 8278"/>
                              <a:gd name="T99" fmla="*/ 8725 h 557"/>
                              <a:gd name="T100" fmla="+- 0 3734 3566"/>
                              <a:gd name="T101" fmla="*/ T100 w 622"/>
                              <a:gd name="T102" fmla="+- 0 8394 8278"/>
                              <a:gd name="T103" fmla="*/ 8394 h 557"/>
                              <a:gd name="T104" fmla="+- 0 3742 3566"/>
                              <a:gd name="T105" fmla="*/ T104 w 622"/>
                              <a:gd name="T106" fmla="+- 0 8710 8278"/>
                              <a:gd name="T107" fmla="*/ 8710 h 557"/>
                              <a:gd name="T108" fmla="+- 0 3750 3566"/>
                              <a:gd name="T109" fmla="*/ T108 w 622"/>
                              <a:gd name="T110" fmla="+- 0 8401 8278"/>
                              <a:gd name="T111" fmla="*/ 8401 h 557"/>
                              <a:gd name="T112" fmla="+- 0 3734 3566"/>
                              <a:gd name="T113" fmla="*/ T112 w 622"/>
                              <a:gd name="T114" fmla="+- 0 8394 8278"/>
                              <a:gd name="T115" fmla="*/ 8394 h 557"/>
                              <a:gd name="T116" fmla="+- 0 3742 3566"/>
                              <a:gd name="T117" fmla="*/ T116 w 622"/>
                              <a:gd name="T118" fmla="+- 0 8710 8278"/>
                              <a:gd name="T119" fmla="*/ 8710 h 557"/>
                              <a:gd name="T120" fmla="+- 0 3750 3566"/>
                              <a:gd name="T121" fmla="*/ T120 w 622"/>
                              <a:gd name="T122" fmla="+- 0 8718 8278"/>
                              <a:gd name="T123" fmla="*/ 8718 h 557"/>
                              <a:gd name="T124" fmla="+- 0 4020 3566"/>
                              <a:gd name="T125" fmla="*/ T124 w 622"/>
                              <a:gd name="T126" fmla="+- 0 8710 8278"/>
                              <a:gd name="T127" fmla="*/ 8710 h 557"/>
                              <a:gd name="T128" fmla="+- 0 4020 3566"/>
                              <a:gd name="T129" fmla="*/ T128 w 622"/>
                              <a:gd name="T130" fmla="+- 0 8718 8278"/>
                              <a:gd name="T131" fmla="*/ 8718 h 557"/>
                              <a:gd name="T132" fmla="+- 0 4188 3566"/>
                              <a:gd name="T133" fmla="*/ T132 w 622"/>
                              <a:gd name="T134" fmla="+- 0 8710 8278"/>
                              <a:gd name="T135" fmla="*/ 8710 h 557"/>
                              <a:gd name="T136" fmla="+- 0 4020 3566"/>
                              <a:gd name="T137" fmla="*/ T136 w 622"/>
                              <a:gd name="T138" fmla="+- 0 8718 8278"/>
                              <a:gd name="T139" fmla="*/ 8718 h 557"/>
                              <a:gd name="T140" fmla="+- 0 4145 3566"/>
                              <a:gd name="T141" fmla="*/ T140 w 622"/>
                              <a:gd name="T142" fmla="+- 0 8711 8278"/>
                              <a:gd name="T143" fmla="*/ 8711 h 557"/>
                              <a:gd name="T144" fmla="+- 0 4188 3566"/>
                              <a:gd name="T145" fmla="*/ T144 w 622"/>
                              <a:gd name="T146" fmla="+- 0 8710 8278"/>
                              <a:gd name="T147" fmla="*/ 8710 h 557"/>
                              <a:gd name="T148" fmla="+- 0 3566 3566"/>
                              <a:gd name="T149" fmla="*/ T148 w 622"/>
                              <a:gd name="T150" fmla="+- 0 8401 8278"/>
                              <a:gd name="T151" fmla="*/ 8401 h 557"/>
                              <a:gd name="T152" fmla="+- 0 3607 3566"/>
                              <a:gd name="T153" fmla="*/ T152 w 622"/>
                              <a:gd name="T154" fmla="+- 0 8386 8278"/>
                              <a:gd name="T155" fmla="*/ 8386 h 557"/>
                              <a:gd name="T156" fmla="+- 0 3877 3566"/>
                              <a:gd name="T157" fmla="*/ T156 w 622"/>
                              <a:gd name="T158" fmla="+- 0 8294 8278"/>
                              <a:gd name="T159" fmla="*/ 8294 h 557"/>
                              <a:gd name="T160" fmla="+- 0 3916 3566"/>
                              <a:gd name="T161" fmla="*/ T160 w 622"/>
                              <a:gd name="T162" fmla="+- 0 8293 8278"/>
                              <a:gd name="T163" fmla="*/ 8293 h 557"/>
                              <a:gd name="T164" fmla="+- 0 3649 3566"/>
                              <a:gd name="T165" fmla="*/ T164 w 622"/>
                              <a:gd name="T166" fmla="+- 0 8386 8278"/>
                              <a:gd name="T167" fmla="*/ 8386 h 557"/>
                              <a:gd name="T168" fmla="+- 0 3610 3566"/>
                              <a:gd name="T169" fmla="*/ T168 w 622"/>
                              <a:gd name="T170" fmla="+- 0 8401 8278"/>
                              <a:gd name="T171" fmla="*/ 8401 h 557"/>
                              <a:gd name="T172" fmla="+- 0 3750 3566"/>
                              <a:gd name="T173" fmla="*/ T172 w 622"/>
                              <a:gd name="T174" fmla="+- 0 8386 8278"/>
                              <a:gd name="T175" fmla="*/ 8386 h 557"/>
                              <a:gd name="T176" fmla="+- 0 3610 3566"/>
                              <a:gd name="T177" fmla="*/ T176 w 622"/>
                              <a:gd name="T178" fmla="+- 0 8401 8278"/>
                              <a:gd name="T179" fmla="*/ 8401 h 557"/>
                              <a:gd name="T180" fmla="+- 0 3734 3566"/>
                              <a:gd name="T181" fmla="*/ T180 w 622"/>
                              <a:gd name="T182" fmla="+- 0 8394 8278"/>
                              <a:gd name="T183" fmla="*/ 8394 h 557"/>
                              <a:gd name="T184" fmla="+- 0 3750 3566"/>
                              <a:gd name="T185" fmla="*/ T184 w 622"/>
                              <a:gd name="T186" fmla="+- 0 8386 8278"/>
                              <a:gd name="T187" fmla="*/ 8386 h 557"/>
                              <a:gd name="T188" fmla="+- 0 3734 3566"/>
                              <a:gd name="T189" fmla="*/ T188 w 622"/>
                              <a:gd name="T190" fmla="+- 0 8394 8278"/>
                              <a:gd name="T191" fmla="*/ 8394 h 557"/>
                              <a:gd name="T192" fmla="+- 0 3750 3566"/>
                              <a:gd name="T193" fmla="*/ T192 w 622"/>
                              <a:gd name="T194" fmla="+- 0 8401 8278"/>
                              <a:gd name="T195" fmla="*/ 8401 h 557"/>
                              <a:gd name="T196" fmla="+- 0 4020 3566"/>
                              <a:gd name="T197" fmla="*/ T196 w 622"/>
                              <a:gd name="T198" fmla="+- 0 8394 8278"/>
                              <a:gd name="T199" fmla="*/ 8394 h 557"/>
                              <a:gd name="T200" fmla="+- 0 4020 3566"/>
                              <a:gd name="T201" fmla="*/ T200 w 622"/>
                              <a:gd name="T202" fmla="+- 0 8401 8278"/>
                              <a:gd name="T203" fmla="*/ 8401 h 557"/>
                              <a:gd name="T204" fmla="+- 0 4127 3566"/>
                              <a:gd name="T205" fmla="*/ T204 w 622"/>
                              <a:gd name="T206" fmla="+- 0 8394 8278"/>
                              <a:gd name="T207" fmla="*/ 8394 h 557"/>
                              <a:gd name="T208" fmla="+- 0 4020 3566"/>
                              <a:gd name="T209" fmla="*/ T208 w 622"/>
                              <a:gd name="T210" fmla="+- 0 8401 8278"/>
                              <a:gd name="T211" fmla="*/ 8401 h 557"/>
                              <a:gd name="T212" fmla="+- 0 4127 3566"/>
                              <a:gd name="T213" fmla="*/ T212 w 622"/>
                              <a:gd name="T214" fmla="+- 0 8394 8278"/>
                              <a:gd name="T215" fmla="*/ 8394 h 557"/>
                              <a:gd name="T216" fmla="+- 0 3880 3566"/>
                              <a:gd name="T217" fmla="*/ T216 w 622"/>
                              <a:gd name="T218" fmla="+- 0 8293 8278"/>
                              <a:gd name="T219" fmla="*/ 8293 h 557"/>
                              <a:gd name="T220" fmla="+- 0 4145 3566"/>
                              <a:gd name="T221" fmla="*/ T220 w 622"/>
                              <a:gd name="T222" fmla="+- 0 8401 8278"/>
                              <a:gd name="T223" fmla="*/ 8401 h 557"/>
                              <a:gd name="T224" fmla="+- 0 4149 3566"/>
                              <a:gd name="T225" fmla="*/ T224 w 622"/>
                              <a:gd name="T226" fmla="+- 0 8386 8278"/>
                              <a:gd name="T227" fmla="*/ 8386 h 557"/>
                              <a:gd name="T228" fmla="+- 0 4149 3566"/>
                              <a:gd name="T229" fmla="*/ T228 w 622"/>
                              <a:gd name="T230" fmla="+- 0 8386 8278"/>
                              <a:gd name="T231" fmla="*/ 8386 h 557"/>
                              <a:gd name="T232" fmla="+- 0 4145 3566"/>
                              <a:gd name="T233" fmla="*/ T232 w 622"/>
                              <a:gd name="T234" fmla="+- 0 8401 8278"/>
                              <a:gd name="T235" fmla="*/ 8401 h 557"/>
                              <a:gd name="T236" fmla="+- 0 4149 3566"/>
                              <a:gd name="T237" fmla="*/ T236 w 622"/>
                              <a:gd name="T238" fmla="+- 0 8386 8278"/>
                              <a:gd name="T239" fmla="*/ 8386 h 557"/>
                              <a:gd name="T240" fmla="+- 0 3875 3566"/>
                              <a:gd name="T241" fmla="*/ T240 w 622"/>
                              <a:gd name="T242" fmla="+- 0 8293 8278"/>
                              <a:gd name="T243" fmla="*/ 8293 h 557"/>
                              <a:gd name="T244" fmla="+- 0 3880 3566"/>
                              <a:gd name="T245" fmla="*/ T244 w 622"/>
                              <a:gd name="T246" fmla="+- 0 8293 8278"/>
                              <a:gd name="T247" fmla="*/ 8293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22" h="557">
                                <a:moveTo>
                                  <a:pt x="168" y="432"/>
                                </a:moveTo>
                                <a:lnTo>
                                  <a:pt x="0" y="432"/>
                                </a:lnTo>
                                <a:lnTo>
                                  <a:pt x="311" y="556"/>
                                </a:lnTo>
                                <a:lnTo>
                                  <a:pt x="350" y="541"/>
                                </a:lnTo>
                                <a:lnTo>
                                  <a:pt x="309" y="541"/>
                                </a:lnTo>
                                <a:lnTo>
                                  <a:pt x="311" y="540"/>
                                </a:lnTo>
                                <a:lnTo>
                                  <a:pt x="80" y="447"/>
                                </a:lnTo>
                                <a:lnTo>
                                  <a:pt x="41" y="447"/>
                                </a:lnTo>
                                <a:lnTo>
                                  <a:pt x="44" y="433"/>
                                </a:lnTo>
                                <a:lnTo>
                                  <a:pt x="168" y="433"/>
                                </a:lnTo>
                                <a:lnTo>
                                  <a:pt x="168" y="432"/>
                                </a:lnTo>
                                <a:close/>
                                <a:moveTo>
                                  <a:pt x="311" y="540"/>
                                </a:moveTo>
                                <a:lnTo>
                                  <a:pt x="309" y="541"/>
                                </a:lnTo>
                                <a:lnTo>
                                  <a:pt x="314" y="541"/>
                                </a:lnTo>
                                <a:lnTo>
                                  <a:pt x="311" y="540"/>
                                </a:lnTo>
                                <a:close/>
                                <a:moveTo>
                                  <a:pt x="579" y="433"/>
                                </a:moveTo>
                                <a:lnTo>
                                  <a:pt x="311" y="540"/>
                                </a:lnTo>
                                <a:lnTo>
                                  <a:pt x="314" y="541"/>
                                </a:lnTo>
                                <a:lnTo>
                                  <a:pt x="350" y="541"/>
                                </a:lnTo>
                                <a:lnTo>
                                  <a:pt x="583" y="447"/>
                                </a:lnTo>
                                <a:lnTo>
                                  <a:pt x="581" y="447"/>
                                </a:lnTo>
                                <a:lnTo>
                                  <a:pt x="579" y="433"/>
                                </a:lnTo>
                                <a:close/>
                                <a:moveTo>
                                  <a:pt x="44" y="433"/>
                                </a:moveTo>
                                <a:lnTo>
                                  <a:pt x="41" y="447"/>
                                </a:lnTo>
                                <a:lnTo>
                                  <a:pt x="80" y="447"/>
                                </a:lnTo>
                                <a:lnTo>
                                  <a:pt x="44" y="433"/>
                                </a:lnTo>
                                <a:close/>
                                <a:moveTo>
                                  <a:pt x="168" y="433"/>
                                </a:moveTo>
                                <a:lnTo>
                                  <a:pt x="44" y="433"/>
                                </a:lnTo>
                                <a:lnTo>
                                  <a:pt x="80" y="447"/>
                                </a:lnTo>
                                <a:lnTo>
                                  <a:pt x="184" y="447"/>
                                </a:lnTo>
                                <a:lnTo>
                                  <a:pt x="184" y="440"/>
                                </a:lnTo>
                                <a:lnTo>
                                  <a:pt x="168" y="440"/>
                                </a:lnTo>
                                <a:lnTo>
                                  <a:pt x="168" y="433"/>
                                </a:lnTo>
                                <a:close/>
                                <a:moveTo>
                                  <a:pt x="540" y="108"/>
                                </a:moveTo>
                                <a:lnTo>
                                  <a:pt x="438" y="108"/>
                                </a:lnTo>
                                <a:lnTo>
                                  <a:pt x="438" y="447"/>
                                </a:lnTo>
                                <a:lnTo>
                                  <a:pt x="543" y="447"/>
                                </a:lnTo>
                                <a:lnTo>
                                  <a:pt x="561" y="440"/>
                                </a:lnTo>
                                <a:lnTo>
                                  <a:pt x="454" y="440"/>
                                </a:lnTo>
                                <a:lnTo>
                                  <a:pt x="446" y="432"/>
                                </a:lnTo>
                                <a:lnTo>
                                  <a:pt x="454" y="432"/>
                                </a:lnTo>
                                <a:lnTo>
                                  <a:pt x="454" y="123"/>
                                </a:lnTo>
                                <a:lnTo>
                                  <a:pt x="446" y="123"/>
                                </a:lnTo>
                                <a:lnTo>
                                  <a:pt x="454" y="116"/>
                                </a:lnTo>
                                <a:lnTo>
                                  <a:pt x="561" y="116"/>
                                </a:lnTo>
                                <a:lnTo>
                                  <a:pt x="540" y="108"/>
                                </a:lnTo>
                                <a:close/>
                                <a:moveTo>
                                  <a:pt x="619" y="433"/>
                                </a:moveTo>
                                <a:lnTo>
                                  <a:pt x="579" y="433"/>
                                </a:lnTo>
                                <a:lnTo>
                                  <a:pt x="581" y="447"/>
                                </a:lnTo>
                                <a:lnTo>
                                  <a:pt x="583" y="447"/>
                                </a:lnTo>
                                <a:lnTo>
                                  <a:pt x="619" y="433"/>
                                </a:lnTo>
                                <a:close/>
                                <a:moveTo>
                                  <a:pt x="168" y="116"/>
                                </a:moveTo>
                                <a:lnTo>
                                  <a:pt x="168" y="440"/>
                                </a:lnTo>
                                <a:lnTo>
                                  <a:pt x="176" y="432"/>
                                </a:lnTo>
                                <a:lnTo>
                                  <a:pt x="184" y="432"/>
                                </a:lnTo>
                                <a:lnTo>
                                  <a:pt x="184" y="123"/>
                                </a:lnTo>
                                <a:lnTo>
                                  <a:pt x="176" y="123"/>
                                </a:lnTo>
                                <a:lnTo>
                                  <a:pt x="168" y="116"/>
                                </a:lnTo>
                                <a:close/>
                                <a:moveTo>
                                  <a:pt x="184" y="432"/>
                                </a:moveTo>
                                <a:lnTo>
                                  <a:pt x="176" y="432"/>
                                </a:lnTo>
                                <a:lnTo>
                                  <a:pt x="168" y="440"/>
                                </a:lnTo>
                                <a:lnTo>
                                  <a:pt x="184" y="440"/>
                                </a:lnTo>
                                <a:lnTo>
                                  <a:pt x="184" y="432"/>
                                </a:lnTo>
                                <a:close/>
                                <a:moveTo>
                                  <a:pt x="454" y="432"/>
                                </a:moveTo>
                                <a:lnTo>
                                  <a:pt x="446" y="432"/>
                                </a:lnTo>
                                <a:lnTo>
                                  <a:pt x="454" y="440"/>
                                </a:lnTo>
                                <a:lnTo>
                                  <a:pt x="454" y="432"/>
                                </a:lnTo>
                                <a:close/>
                                <a:moveTo>
                                  <a:pt x="622" y="432"/>
                                </a:moveTo>
                                <a:lnTo>
                                  <a:pt x="454" y="432"/>
                                </a:lnTo>
                                <a:lnTo>
                                  <a:pt x="454" y="440"/>
                                </a:lnTo>
                                <a:lnTo>
                                  <a:pt x="561" y="440"/>
                                </a:lnTo>
                                <a:lnTo>
                                  <a:pt x="579" y="433"/>
                                </a:lnTo>
                                <a:lnTo>
                                  <a:pt x="619" y="433"/>
                                </a:lnTo>
                                <a:lnTo>
                                  <a:pt x="622" y="432"/>
                                </a:lnTo>
                                <a:close/>
                                <a:moveTo>
                                  <a:pt x="311" y="0"/>
                                </a:moveTo>
                                <a:lnTo>
                                  <a:pt x="0" y="123"/>
                                </a:lnTo>
                                <a:lnTo>
                                  <a:pt x="44" y="123"/>
                                </a:lnTo>
                                <a:lnTo>
                                  <a:pt x="41" y="108"/>
                                </a:lnTo>
                                <a:lnTo>
                                  <a:pt x="83" y="108"/>
                                </a:lnTo>
                                <a:lnTo>
                                  <a:pt x="311" y="16"/>
                                </a:lnTo>
                                <a:lnTo>
                                  <a:pt x="309" y="15"/>
                                </a:lnTo>
                                <a:lnTo>
                                  <a:pt x="350" y="15"/>
                                </a:lnTo>
                                <a:lnTo>
                                  <a:pt x="311" y="0"/>
                                </a:lnTo>
                                <a:close/>
                                <a:moveTo>
                                  <a:pt x="83" y="108"/>
                                </a:moveTo>
                                <a:lnTo>
                                  <a:pt x="41" y="108"/>
                                </a:lnTo>
                                <a:lnTo>
                                  <a:pt x="44" y="123"/>
                                </a:lnTo>
                                <a:lnTo>
                                  <a:pt x="83" y="108"/>
                                </a:lnTo>
                                <a:close/>
                                <a:moveTo>
                                  <a:pt x="184" y="108"/>
                                </a:moveTo>
                                <a:lnTo>
                                  <a:pt x="83" y="108"/>
                                </a:lnTo>
                                <a:lnTo>
                                  <a:pt x="44" y="123"/>
                                </a:lnTo>
                                <a:lnTo>
                                  <a:pt x="168" y="123"/>
                                </a:lnTo>
                                <a:lnTo>
                                  <a:pt x="168" y="116"/>
                                </a:lnTo>
                                <a:lnTo>
                                  <a:pt x="184" y="116"/>
                                </a:lnTo>
                                <a:lnTo>
                                  <a:pt x="184" y="108"/>
                                </a:lnTo>
                                <a:close/>
                                <a:moveTo>
                                  <a:pt x="184" y="116"/>
                                </a:moveTo>
                                <a:lnTo>
                                  <a:pt x="168" y="116"/>
                                </a:lnTo>
                                <a:lnTo>
                                  <a:pt x="176" y="123"/>
                                </a:lnTo>
                                <a:lnTo>
                                  <a:pt x="184" y="123"/>
                                </a:lnTo>
                                <a:lnTo>
                                  <a:pt x="184" y="116"/>
                                </a:lnTo>
                                <a:close/>
                                <a:moveTo>
                                  <a:pt x="454" y="116"/>
                                </a:moveTo>
                                <a:lnTo>
                                  <a:pt x="446" y="123"/>
                                </a:lnTo>
                                <a:lnTo>
                                  <a:pt x="454" y="123"/>
                                </a:lnTo>
                                <a:lnTo>
                                  <a:pt x="454" y="116"/>
                                </a:lnTo>
                                <a:close/>
                                <a:moveTo>
                                  <a:pt x="561" y="116"/>
                                </a:moveTo>
                                <a:lnTo>
                                  <a:pt x="454" y="116"/>
                                </a:lnTo>
                                <a:lnTo>
                                  <a:pt x="454" y="123"/>
                                </a:lnTo>
                                <a:lnTo>
                                  <a:pt x="579" y="123"/>
                                </a:lnTo>
                                <a:lnTo>
                                  <a:pt x="561" y="116"/>
                                </a:lnTo>
                                <a:close/>
                                <a:moveTo>
                                  <a:pt x="350" y="15"/>
                                </a:moveTo>
                                <a:lnTo>
                                  <a:pt x="314" y="15"/>
                                </a:lnTo>
                                <a:lnTo>
                                  <a:pt x="311" y="16"/>
                                </a:lnTo>
                                <a:lnTo>
                                  <a:pt x="579" y="123"/>
                                </a:lnTo>
                                <a:lnTo>
                                  <a:pt x="581" y="108"/>
                                </a:lnTo>
                                <a:lnTo>
                                  <a:pt x="583" y="108"/>
                                </a:lnTo>
                                <a:lnTo>
                                  <a:pt x="350" y="15"/>
                                </a:lnTo>
                                <a:close/>
                                <a:moveTo>
                                  <a:pt x="583" y="108"/>
                                </a:moveTo>
                                <a:lnTo>
                                  <a:pt x="581" y="108"/>
                                </a:lnTo>
                                <a:lnTo>
                                  <a:pt x="579" y="123"/>
                                </a:lnTo>
                                <a:lnTo>
                                  <a:pt x="622" y="123"/>
                                </a:lnTo>
                                <a:lnTo>
                                  <a:pt x="583" y="108"/>
                                </a:lnTo>
                                <a:close/>
                                <a:moveTo>
                                  <a:pt x="314" y="15"/>
                                </a:moveTo>
                                <a:lnTo>
                                  <a:pt x="309" y="15"/>
                                </a:lnTo>
                                <a:lnTo>
                                  <a:pt x="311" y="16"/>
                                </a:lnTo>
                                <a:lnTo>
                                  <a:pt x="31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79"/>
                        <wps:cNvSpPr txBox="1">
                          <a:spLocks noChangeArrowheads="1"/>
                        </wps:cNvSpPr>
                        <wps:spPr bwMode="auto">
                          <a:xfrm>
                            <a:off x="4258" y="6237"/>
                            <a:ext cx="36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EAE57" w14:textId="77777777" w:rsidR="00181F98" w:rsidRDefault="00181F98" w:rsidP="00181F98">
                              <w:pPr>
                                <w:tabs>
                                  <w:tab w:val="left" w:pos="2892"/>
                                </w:tabs>
                                <w:spacing w:line="240" w:lineRule="exact"/>
                                <w:rPr>
                                  <w:rFonts w:ascii="Noto Sans CJK JP Medium" w:eastAsia="Noto Sans CJK JP Medium"/>
                                  <w:sz w:val="24"/>
                                </w:rPr>
                              </w:pPr>
                              <w:r>
                                <w:rPr>
                                  <w:rFonts w:ascii="Noto Sans CJK JP Medium" w:eastAsia="Noto Sans CJK JP Medium" w:hint="eastAsia"/>
                                  <w:sz w:val="24"/>
                                </w:rPr>
                                <w:t>情報セキュリティ委員会</w:t>
                              </w:r>
                              <w:r>
                                <w:rPr>
                                  <w:rFonts w:ascii="Noto Sans CJK JP Medium" w:eastAsia="Noto Sans CJK JP Medium" w:hint="eastAsia"/>
                                  <w:sz w:val="24"/>
                                </w:rPr>
                                <w:tab/>
                                <w:t>構成図</w:t>
                              </w:r>
                            </w:p>
                          </w:txbxContent>
                        </wps:txbx>
                        <wps:bodyPr rot="0" vert="horz" wrap="square" lIns="0" tIns="0" rIns="0" bIns="0" anchor="t" anchorCtr="0" upright="1">
                          <a:noAutofit/>
                        </wps:bodyPr>
                      </wps:wsp>
                      <wps:wsp>
                        <wps:cNvPr id="25" name="Text Box 80"/>
                        <wps:cNvSpPr txBox="1">
                          <a:spLocks noChangeArrowheads="1"/>
                        </wps:cNvSpPr>
                        <wps:spPr bwMode="auto">
                          <a:xfrm>
                            <a:off x="3138" y="7449"/>
                            <a:ext cx="164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2DC39" w14:textId="77777777" w:rsidR="00181F98" w:rsidRDefault="00181F98" w:rsidP="00181F98">
                              <w:pPr>
                                <w:spacing w:line="272" w:lineRule="exact"/>
                                <w:ind w:right="19"/>
                                <w:jc w:val="center"/>
                                <w:rPr>
                                  <w:rFonts w:ascii="Noto Sans CJK JP Medium" w:eastAsia="Noto Sans CJK JP Medium"/>
                                </w:rPr>
                              </w:pPr>
                              <w:r>
                                <w:rPr>
                                  <w:rFonts w:ascii="Noto Sans CJK JP Medium" w:eastAsia="Noto Sans CJK JP Medium" w:hint="eastAsia"/>
                                </w:rPr>
                                <w:t>委員長</w:t>
                              </w:r>
                            </w:p>
                            <w:p w14:paraId="0D173101" w14:textId="77777777" w:rsidR="00181F98" w:rsidRDefault="00181F98" w:rsidP="00181F98">
                              <w:pPr>
                                <w:spacing w:line="297" w:lineRule="exact"/>
                                <w:ind w:right="18"/>
                                <w:jc w:val="center"/>
                                <w:rPr>
                                  <w:sz w:val="18"/>
                                </w:rPr>
                              </w:pPr>
                              <w:r>
                                <w:rPr>
                                  <w:sz w:val="18"/>
                                </w:rPr>
                                <w:t>（</w:t>
                              </w:r>
                              <w:r>
                                <w:rPr>
                                  <w:rFonts w:ascii="Noto Sans CJK JP Medium" w:eastAsia="Noto Sans CJK JP Medium" w:hint="eastAsia"/>
                                </w:rPr>
                                <w:t>情報統括役員</w:t>
                              </w:r>
                              <w:r>
                                <w:rPr>
                                  <w:sz w:val="18"/>
                                </w:rPr>
                                <w:t>）</w:t>
                              </w:r>
                            </w:p>
                          </w:txbxContent>
                        </wps:txbx>
                        <wps:bodyPr rot="0" vert="horz" wrap="square" lIns="0" tIns="0" rIns="0" bIns="0" anchor="t" anchorCtr="0" upright="1">
                          <a:noAutofit/>
                        </wps:bodyPr>
                      </wps:wsp>
                      <wps:wsp>
                        <wps:cNvPr id="26" name="Text Box 81"/>
                        <wps:cNvSpPr txBox="1">
                          <a:spLocks noChangeArrowheads="1"/>
                        </wps:cNvSpPr>
                        <wps:spPr bwMode="auto">
                          <a:xfrm>
                            <a:off x="7392" y="7479"/>
                            <a:ext cx="1980"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02D3" w14:textId="77777777" w:rsidR="00181F98" w:rsidRDefault="00181F98" w:rsidP="00181F98">
                              <w:pPr>
                                <w:spacing w:line="315" w:lineRule="exact"/>
                                <w:ind w:right="17"/>
                                <w:jc w:val="center"/>
                                <w:rPr>
                                  <w:rFonts w:ascii="Noto Sans CJK JP Medium" w:eastAsia="Noto Sans CJK JP Medium"/>
                                </w:rPr>
                              </w:pPr>
                              <w:r>
                                <w:rPr>
                                  <w:rFonts w:ascii="Noto Sans CJK JP Medium" w:eastAsia="Noto Sans CJK JP Medium" w:hint="eastAsia"/>
                                </w:rPr>
                                <w:t>副委員長</w:t>
                              </w:r>
                            </w:p>
                            <w:p w14:paraId="557348F8" w14:textId="263B8455" w:rsidR="00181F98" w:rsidRDefault="00181F98" w:rsidP="00181F98">
                              <w:pPr>
                                <w:spacing w:before="34" w:line="219" w:lineRule="exact"/>
                                <w:ind w:right="18"/>
                                <w:jc w:val="center"/>
                                <w:rPr>
                                  <w:rFonts w:ascii="Times New Roman" w:eastAsia="Times New Roman"/>
                                  <w:sz w:val="18"/>
                                </w:rPr>
                              </w:pPr>
                              <w:r>
                                <w:rPr>
                                  <w:rFonts w:ascii="Times New Roman" w:eastAsia="Times New Roman"/>
                                  <w:sz w:val="18"/>
                                </w:rPr>
                                <w:t>(</w:t>
                              </w:r>
                              <w:r>
                                <w:rPr>
                                  <w:sz w:val="18"/>
                                </w:rPr>
                                <w:t>情報システム部</w:t>
                              </w:r>
                              <w:r w:rsidR="00556694">
                                <w:rPr>
                                  <w:rFonts w:hint="eastAsia"/>
                                  <w:sz w:val="18"/>
                                </w:rPr>
                                <w:t>会</w:t>
                              </w:r>
                              <w:r>
                                <w:rPr>
                                  <w:sz w:val="18"/>
                                </w:rPr>
                                <w:t>長</w:t>
                              </w:r>
                              <w:r>
                                <w:rPr>
                                  <w:rFonts w:ascii="Times New Roman" w:eastAsia="Times New Roman"/>
                                  <w:spacing w:val="-18"/>
                                  <w:sz w:val="18"/>
                                </w:rPr>
                                <w:t>)</w:t>
                              </w:r>
                            </w:p>
                          </w:txbxContent>
                        </wps:txbx>
                        <wps:bodyPr rot="0" vert="horz" wrap="square" lIns="0" tIns="0" rIns="0" bIns="0" anchor="t" anchorCtr="0" upright="1">
                          <a:noAutofit/>
                        </wps:bodyPr>
                      </wps:wsp>
                      <wps:wsp>
                        <wps:cNvPr id="27" name="Text Box 82"/>
                        <wps:cNvSpPr txBox="1">
                          <a:spLocks noChangeArrowheads="1"/>
                        </wps:cNvSpPr>
                        <wps:spPr bwMode="auto">
                          <a:xfrm>
                            <a:off x="7940" y="8543"/>
                            <a:ext cx="860"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4F00" w14:textId="77777777" w:rsidR="00181F98" w:rsidRDefault="00181F98" w:rsidP="00181F98">
                              <w:pPr>
                                <w:spacing w:line="240" w:lineRule="exact"/>
                                <w:ind w:right="17"/>
                                <w:jc w:val="center"/>
                              </w:pPr>
                              <w:r>
                                <w:t>委員</w:t>
                              </w:r>
                            </w:p>
                            <w:p w14:paraId="6427A4E4" w14:textId="7F5C4B7B" w:rsidR="00181F98" w:rsidRDefault="00181F98" w:rsidP="00181F98">
                              <w:pPr>
                                <w:spacing w:before="110" w:line="219" w:lineRule="exact"/>
                                <w:ind w:right="18"/>
                                <w:jc w:val="center"/>
                                <w:rPr>
                                  <w:rFonts w:ascii="Times New Roman" w:eastAsia="Times New Roman"/>
                                  <w:sz w:val="18"/>
                                </w:rPr>
                              </w:pPr>
                              <w:r>
                                <w:rPr>
                                  <w:rFonts w:ascii="Times New Roman" w:eastAsia="Times New Roman"/>
                                  <w:sz w:val="18"/>
                                </w:rPr>
                                <w:t>(</w:t>
                              </w:r>
                              <w:r>
                                <w:rPr>
                                  <w:sz w:val="18"/>
                                </w:rPr>
                                <w:t>各部</w:t>
                              </w:r>
                              <w:r w:rsidR="00924800">
                                <w:rPr>
                                  <w:rFonts w:hint="eastAsia"/>
                                  <w:sz w:val="18"/>
                                </w:rPr>
                                <w:t>会</w:t>
                              </w:r>
                              <w:r>
                                <w:rPr>
                                  <w:sz w:val="18"/>
                                </w:rPr>
                                <w:t>長</w:t>
                              </w:r>
                              <w:r>
                                <w:rPr>
                                  <w:rFonts w:ascii="Times New Roman" w:eastAsia="Times New Roman"/>
                                  <w:sz w:val="18"/>
                                </w:rPr>
                                <w:t>)</w:t>
                              </w:r>
                            </w:p>
                          </w:txbxContent>
                        </wps:txbx>
                        <wps:bodyPr rot="0" vert="horz" wrap="square" lIns="0" tIns="0" rIns="0" bIns="0" anchor="t" anchorCtr="0" upright="1">
                          <a:noAutofit/>
                        </wps:bodyPr>
                      </wps:wsp>
                      <wps:wsp>
                        <wps:cNvPr id="28" name="Text Box 83"/>
                        <wps:cNvSpPr txBox="1">
                          <a:spLocks noChangeArrowheads="1"/>
                        </wps:cNvSpPr>
                        <wps:spPr bwMode="auto">
                          <a:xfrm>
                            <a:off x="3260" y="9097"/>
                            <a:ext cx="169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A396" w14:textId="77777777" w:rsidR="00181F98" w:rsidRDefault="00181F98" w:rsidP="00181F98">
                              <w:pPr>
                                <w:spacing w:line="240" w:lineRule="exact"/>
                                <w:ind w:right="19"/>
                                <w:jc w:val="center"/>
                              </w:pPr>
                              <w:r>
                                <w:t>事務局</w:t>
                              </w:r>
                            </w:p>
                            <w:p w14:paraId="7CE084E2" w14:textId="428515E8" w:rsidR="00181F98" w:rsidRDefault="00181F98" w:rsidP="00181F98">
                              <w:pPr>
                                <w:spacing w:before="110" w:line="219" w:lineRule="exact"/>
                                <w:ind w:right="18"/>
                                <w:jc w:val="center"/>
                                <w:rPr>
                                  <w:rFonts w:ascii="Times New Roman" w:eastAsia="Times New Roman"/>
                                  <w:sz w:val="18"/>
                                </w:rPr>
                              </w:pPr>
                              <w:r>
                                <w:rPr>
                                  <w:rFonts w:ascii="Times New Roman" w:eastAsia="Times New Roman"/>
                                  <w:sz w:val="18"/>
                                </w:rPr>
                                <w:t>(</w:t>
                              </w:r>
                              <w:r>
                                <w:rPr>
                                  <w:sz w:val="18"/>
                                </w:rPr>
                                <w:t>情報システム部</w:t>
                              </w:r>
                              <w:r w:rsidR="00556694">
                                <w:rPr>
                                  <w:rFonts w:hint="eastAsia"/>
                                  <w:sz w:val="18"/>
                                </w:rPr>
                                <w:t>会</w:t>
                              </w:r>
                              <w:r>
                                <w:rPr>
                                  <w:rFonts w:ascii="Times New Roman" w:eastAsia="Times New Roman"/>
                                  <w:spacing w:val="-18"/>
                                  <w:sz w:val="18"/>
                                </w:rPr>
                                <w:t>)</w:t>
                              </w:r>
                            </w:p>
                          </w:txbxContent>
                        </wps:txbx>
                        <wps:bodyPr rot="0" vert="horz" wrap="square" lIns="0" tIns="0" rIns="0" bIns="0" anchor="t" anchorCtr="0" upright="1">
                          <a:noAutofit/>
                        </wps:bodyPr>
                      </wps:wsp>
                      <wps:wsp>
                        <wps:cNvPr id="29" name="Text Box 84"/>
                        <wps:cNvSpPr txBox="1">
                          <a:spLocks noChangeArrowheads="1"/>
                        </wps:cNvSpPr>
                        <wps:spPr bwMode="auto">
                          <a:xfrm>
                            <a:off x="5470" y="10957"/>
                            <a:ext cx="149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32104" w14:textId="77777777" w:rsidR="00181F98" w:rsidRDefault="00181F98" w:rsidP="00181F98">
                              <w:pPr>
                                <w:spacing w:line="210" w:lineRule="exact"/>
                              </w:pPr>
                              <w:r>
                                <w:rPr>
                                  <w:w w:val="95"/>
                                </w:rPr>
                                <w:t>タスクフォース</w:t>
                              </w:r>
                            </w:p>
                          </w:txbxContent>
                        </wps:txbx>
                        <wps:bodyPr rot="0" vert="horz" wrap="square" lIns="0" tIns="0" rIns="0" bIns="0" anchor="t" anchorCtr="0" upright="1">
                          <a:noAutofit/>
                        </wps:bodyPr>
                      </wps:wsp>
                      <wps:wsp>
                        <wps:cNvPr id="30" name="Text Box 85"/>
                        <wps:cNvSpPr txBox="1">
                          <a:spLocks noChangeArrowheads="1"/>
                        </wps:cNvSpPr>
                        <wps:spPr bwMode="auto">
                          <a:xfrm>
                            <a:off x="3974" y="11399"/>
                            <a:ext cx="98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CE85C" w14:textId="77777777" w:rsidR="00181F98" w:rsidRDefault="00181F98" w:rsidP="00181F98">
                              <w:pPr>
                                <w:spacing w:line="160" w:lineRule="exact"/>
                                <w:rPr>
                                  <w:sz w:val="16"/>
                                </w:rPr>
                              </w:pPr>
                              <w:r>
                                <w:rPr>
                                  <w:sz w:val="16"/>
                                </w:rPr>
                                <w:t>ポリシー策定</w:t>
                              </w:r>
                            </w:p>
                          </w:txbxContent>
                        </wps:txbx>
                        <wps:bodyPr rot="0" vert="horz" wrap="square" lIns="0" tIns="0" rIns="0" bIns="0" anchor="t" anchorCtr="0" upright="1">
                          <a:noAutofit/>
                        </wps:bodyPr>
                      </wps:wsp>
                      <wps:wsp>
                        <wps:cNvPr id="31" name="Text Box 86"/>
                        <wps:cNvSpPr txBox="1">
                          <a:spLocks noChangeArrowheads="1"/>
                        </wps:cNvSpPr>
                        <wps:spPr bwMode="auto">
                          <a:xfrm>
                            <a:off x="7312" y="11412"/>
                            <a:ext cx="82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90623" w14:textId="77777777" w:rsidR="00181F98" w:rsidRDefault="00181F98" w:rsidP="00181F98">
                              <w:pPr>
                                <w:spacing w:line="160" w:lineRule="exact"/>
                                <w:rPr>
                                  <w:sz w:val="16"/>
                                </w:rPr>
                              </w:pPr>
                              <w:r>
                                <w:rPr>
                                  <w:sz w:val="16"/>
                                </w:rPr>
                                <w:t>緊急時対応</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0DD7B" id="グループ化 4" o:spid="_x0000_s1027" style="position:absolute;margin-left:57.75pt;margin-top:4in;width:502.1pt;height:331.2pt;z-index:-251636736;mso-position-horizontal-relative:page;mso-position-vertical-relative:page" coordorigin="1152,5755" coordsize="10042,6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8" type="#_x0000_t75" style="position:absolute;left:1152;top:5755;width:10042;height:6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">
                  <v:imagedata r:id="rId20" o:title=""/>
                </v:shape>
                <v:shape id="AutoShape 63" o:spid="_x0000_s1029" style="position:absolute;left:2054;top:7102;width:8296;height:3256;visibility:visible;mso-wrap-style:square;v-text-anchor:top" coordsize="8296,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" path="m8296,l,,,3255r8296,l8296,3248r-8280,l9,3240r7,l16,15r-7,l16,8r8280,l8296,xm16,3240r-7,l16,3248r,-8xm8280,3240r-8264,l16,3248r8264,l8280,3240xm8280,8r,3240l8289,3240r7,l8296,15r-7,l8280,8xm8296,3240r-7,l8280,3248r16,l8296,3240xm16,8l9,15r7,l16,8xm8280,8l16,8r,7l8280,15r,-7xm8296,8r-16,l8289,15r7,l8296,8xe" fillcolor="black" stroked="f">
                  <v:path arrowok="t" o:connecttype="custom" o:connectlocs="8296,7103;0,7103;0,10358;8296,10358;8296,10351;16,10351;9,10343;16,10343;16,7118;9,7118;16,7111;8296,7111;8296,7103;16,10343;9,10343;16,10351;16,10343;8280,10343;16,10343;16,10351;8280,10351;8280,10343;8280,7111;8280,10351;8289,10343;8296,10343;8296,7118;8289,7118;8280,7111;8296,10343;8289,10343;8280,10351;8296,10351;8296,10343;16,7111;9,7118;16,7118;16,7111;8280,7111;16,7111;16,7118;8280,7118;8280,7111;8296,7111;8280,7111;8289,7118;8296,7118;8296,7111" o:connectangles="0,0,0,0,0,0,0,0,0,0,0,0,0,0,0,0,0,0,0,0,0,0,0,0,0,0,0,0,0,0,0,0,0,0,0,0,0,0,0,0,0,0,0,0,0,0,0,0"/>
                </v:shape>
                <v:shape id="Picture 64" o:spid="_x0000_s1030" type="#_x0000_t75" style="position:absolute;left:2409;top:7281;width:3130;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">
                  <v:imagedata r:id="rId21" o:title=""/>
                </v:shape>
                <v:rect id="Rectangle 65" o:spid="_x0000_s1031" style="position:absolute;left:5482;top:7737;width:175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 id="Picture 66" o:spid="_x0000_s1032" type="#_x0000_t75" style="position:absolute;left:7180;top:7315;width:2410;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">
                  <v:imagedata r:id="rId22" o:title=""/>
                </v:shape>
                <v:shape id="Picture 67" o:spid="_x0000_s1033" type="#_x0000_t75" style="position:absolute;left:7180;top:8376;width:2410;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">
                  <v:imagedata r:id="rId23" o:title=""/>
                </v:shape>
                <v:shape id="Picture 68" o:spid="_x0000_s1034" type="#_x0000_t75" style="position:absolute;left:2409;top:8932;width:3130;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">
                  <v:imagedata r:id="rId24" o:title=""/>
                </v:shape>
                <v:rect id="Rectangle 69" o:spid="_x0000_s1035" style="position:absolute;left:6348;top:8793;width:850;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 id="Picture 70" o:spid="_x0000_s1036" type="#_x0000_t75" style="position:absolute;left:2059;top:10795;width:8343;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">
                  <v:imagedata r:id="rId25" o:title=""/>
                </v:shape>
                <v:shape id="Picture 71" o:spid="_x0000_s1037" type="#_x0000_t75" style="position:absolute;left:3139;top:6076;width:5904;height: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">
                  <v:imagedata r:id="rId26" o:title=""/>
                </v:shape>
                <v:shape id="Picture 72" o:spid="_x0000_s1038" type="#_x0000_t75" style="position:absolute;left:3724;top:11208;width:1508;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">
                  <v:imagedata r:id="rId27" o:title=""/>
                </v:shape>
                <v:shape id="Picture 73" o:spid="_x0000_s1039" type="#_x0000_t75" style="position:absolute;left:6984;top:11222;width:1508;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">
                  <v:imagedata r:id="rId28" o:title=""/>
                </v:shape>
                <v:rect id="Rectangle 74" o:spid="_x0000_s1040" style="position:absolute;left:6338;top:7746;width: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 id="Freeform 75" o:spid="_x0000_s1041" style="position:absolute;left:5842;top:9984;width:720;height:900;visibility:visible;mso-wrap-style:square;v-text-anchor:top" coordsize="7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" path="m540,l180,r,674l,674,360,900,720,674r-180,l540,xe" fillcolor="#ed7d31 [3205]" stroked="f">
                  <v:path arrowok="t" o:connecttype="custom" o:connectlocs="540,9984;180,9984;180,10658;0,10658;360,10884;720,10658;540,10658;540,9984" o:connectangles="0,0,0,0,0,0,0,0"/>
                </v:shape>
                <v:shape id="AutoShape 76" o:spid="_x0000_s1042" style="position:absolute;left:5815;top:9975;width:776;height:918;visibility:visible;mso-wrap-style:square;v-text-anchor:top" coordsize="77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" path="m199,675l,675,388,918r27,-17l384,901r4,-2l55,691r-27,l31,676r168,l199,675xm388,899r-4,2l391,901r-3,-2xm744,676l388,899r3,2l415,901,750,691r-2,l744,676xm31,676r-3,15l55,691,31,676xm199,676r-168,l55,691r160,l215,682r-16,l199,676xm559,8r,683l721,691r14,-9l575,682r-7,-7l575,675r,-660l568,15,559,8xm773,676r-29,l748,691r2,l773,676xm575,l199,r,682l208,675r7,l215,15r-7,l215,8r360,l575,xm215,675r-7,l199,682r16,l215,675xm575,675r-7,l575,682r,-7xm775,675r-200,l575,682r160,l744,676r29,l775,675xm215,8r-7,7l215,15r,-7xm559,8l215,8r,7l559,15r,-7xm575,8r-16,l568,15r7,l575,8xe" fillcolor="black" stroked="f">
                  <v:path arrowok="t" o:connecttype="custom" o:connectlocs="0,10651;415,10877;388,10875;28,10667;199,10652;388,10875;391,10877;744,10652;391,10877;750,10667;744,10652;28,10667;31,10652;31,10652;215,10667;199,10658;559,9984;721,10667;575,10658;575,10651;568,9991;773,10652;748,10667;773,10652;199,9976;208,10651;215,9991;215,9984;575,9976;208,10651;215,10658;575,10651;575,10658;775,10651;575,10658;744,10652;775,10651;208,9991;215,9984;215,9984;559,9991;575,9984;568,9991;575,9984" o:connectangles="0,0,0,0,0,0,0,0,0,0,0,0,0,0,0,0,0,0,0,0,0,0,0,0,0,0,0,0,0,0,0,0,0,0,0,0,0,0,0,0,0,0,0,0"/>
                </v:shape>
                <v:shape id="Freeform 77" o:spid="_x0000_s1043" style="position:absolute;left:3607;top:8286;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" path="m270,l,108r135,l135,432,,432,270,540,540,432r-135,l405,108r135,l270,xe" fillcolor="#ffc000" stroked="f">
                  <v:path arrowok="t" o:connecttype="custom" o:connectlocs="270,8286;0,8394;135,8394;135,8718;0,8718;270,8826;540,8718;405,8718;405,8394;540,8394;270,8286" o:connectangles="0,0,0,0,0,0,0,0,0,0,0"/>
                </v:shape>
                <v:shape id="AutoShape 78" o:spid="_x0000_s1044" style="position:absolute;left:3566;top:8277;width:622;height:557;visibility:visible;mso-wrap-style:square;v-text-anchor:top" coordsize="62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" path="m168,432l,432,311,556r39,-15l309,541r2,-1l80,447r-39,l44,433r124,l168,432xm311,540r-2,1l314,541r-3,-1xm579,433l311,540r3,1l350,541,583,447r-2,l579,433xm44,433r-3,14l80,447,44,433xm168,433r-124,l80,447r104,l184,440r-16,l168,433xm540,108r-102,l438,447r105,l561,440r-107,l446,432r8,l454,123r-8,l454,116r107,l540,108xm619,433r-40,l581,447r2,l619,433xm168,116r,324l176,432r8,l184,123r-8,l168,116xm184,432r-8,l168,440r16,l184,432xm454,432r-8,l454,440r,-8xm622,432r-168,l454,440r107,l579,433r40,l622,432xm311,l,123r44,l41,108r42,l311,16r-2,-1l350,15,311,xm83,108r-42,l44,123,83,108xm184,108r-101,l44,123r124,l168,116r16,l184,108xm184,116r-16,l176,123r8,l184,116xm454,116r-8,7l454,123r,-7xm561,116r-107,l454,123r125,l561,116xm350,15r-36,l311,16,579,123r2,-15l583,108,350,15xm583,108r-2,l579,123r43,l583,108xm314,15r-5,l311,16r3,-1xe" fillcolor="black" stroked="f">
                  <v:path arrowok="t" o:connecttype="custom" o:connectlocs="0,8710;350,8819;311,8818;41,8725;168,8711;311,8818;314,8819;579,8711;314,8819;583,8725;579,8711;41,8725;44,8711;44,8711;184,8725;168,8718;540,8386;438,8725;561,8718;446,8710;454,8401;454,8394;540,8386;579,8711;583,8725;168,8394;176,8710;184,8401;168,8394;176,8710;184,8718;454,8710;454,8718;622,8710;454,8718;579,8711;622,8710;0,8401;41,8386;311,8294;350,8293;83,8386;44,8401;184,8386;44,8401;168,8394;184,8386;168,8394;184,8401;454,8394;454,8401;561,8394;454,8401;561,8394;314,8293;579,8401;583,8386;583,8386;579,8401;583,8386;309,8293;314,8293" o:connectangles="0,0,0,0,0,0,0,0,0,0,0,0,0,0,0,0,0,0,0,0,0,0,0,0,0,0,0,0,0,0,0,0,0,0,0,0,0,0,0,0,0,0,0,0,0,0,0,0,0,0,0,0,0,0,0,0,0,0,0,0,0,0"/>
                </v:shape>
                <v:shapetype id="_x0000_t202" coordsize="21600,21600" o:spt="202" path="m,l,21600r21600,l21600,xe">
                  <v:stroke joinstyle="miter"/>
                  <v:path gradientshapeok="t" o:connecttype="rect"/>
                </v:shapetype>
                <v:shape id="Text Box 79" o:spid="_x0000_s1045" type="#_x0000_t202" style="position:absolute;left:4258;top:6237;width:36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55EAE57" w14:textId="77777777" w:rsidR="00181F98" w:rsidRDefault="00181F98" w:rsidP="00181F98">
                        <w:pPr>
                          <w:tabs>
                            <w:tab w:val="left" w:pos="2892"/>
                          </w:tabs>
                          <w:spacing w:line="240" w:lineRule="exact"/>
                          <w:rPr>
                            <w:rFonts w:ascii="Noto Sans CJK JP Medium" w:eastAsia="Noto Sans CJK JP Medium"/>
                            <w:sz w:val="24"/>
                          </w:rPr>
                        </w:pPr>
                        <w:r>
                          <w:rPr>
                            <w:rFonts w:ascii="Noto Sans CJK JP Medium" w:eastAsia="Noto Sans CJK JP Medium" w:hint="eastAsia"/>
                            <w:sz w:val="24"/>
                          </w:rPr>
                          <w:t>情報セキュリティ委員会</w:t>
                        </w:r>
                        <w:r>
                          <w:rPr>
                            <w:rFonts w:ascii="Noto Sans CJK JP Medium" w:eastAsia="Noto Sans CJK JP Medium" w:hint="eastAsia"/>
                            <w:sz w:val="24"/>
                          </w:rPr>
                          <w:tab/>
                          <w:t>構成図</w:t>
                        </w:r>
                      </w:p>
                    </w:txbxContent>
                  </v:textbox>
                </v:shape>
                <v:shape id="Text Box 80" o:spid="_x0000_s1046" type="#_x0000_t202" style="position:absolute;left:3138;top:7449;width:1646;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092DC39" w14:textId="77777777" w:rsidR="00181F98" w:rsidRDefault="00181F98" w:rsidP="00181F98">
                        <w:pPr>
                          <w:spacing w:line="272" w:lineRule="exact"/>
                          <w:ind w:right="19"/>
                          <w:jc w:val="center"/>
                          <w:rPr>
                            <w:rFonts w:ascii="Noto Sans CJK JP Medium" w:eastAsia="Noto Sans CJK JP Medium"/>
                          </w:rPr>
                        </w:pPr>
                        <w:r>
                          <w:rPr>
                            <w:rFonts w:ascii="Noto Sans CJK JP Medium" w:eastAsia="Noto Sans CJK JP Medium" w:hint="eastAsia"/>
                          </w:rPr>
                          <w:t>委員長</w:t>
                        </w:r>
                      </w:p>
                      <w:p w14:paraId="0D173101" w14:textId="77777777" w:rsidR="00181F98" w:rsidRDefault="00181F98" w:rsidP="00181F98">
                        <w:pPr>
                          <w:spacing w:line="297" w:lineRule="exact"/>
                          <w:ind w:right="18"/>
                          <w:jc w:val="center"/>
                          <w:rPr>
                            <w:sz w:val="18"/>
                          </w:rPr>
                        </w:pPr>
                        <w:r>
                          <w:rPr>
                            <w:sz w:val="18"/>
                          </w:rPr>
                          <w:t>（</w:t>
                        </w:r>
                        <w:r>
                          <w:rPr>
                            <w:rFonts w:ascii="Noto Sans CJK JP Medium" w:eastAsia="Noto Sans CJK JP Medium" w:hint="eastAsia"/>
                          </w:rPr>
                          <w:t>情報統括役員</w:t>
                        </w:r>
                        <w:r>
                          <w:rPr>
                            <w:sz w:val="18"/>
                          </w:rPr>
                          <w:t>）</w:t>
                        </w:r>
                      </w:p>
                    </w:txbxContent>
                  </v:textbox>
                </v:shape>
                <v:shape id="Text Box 81" o:spid="_x0000_s1047" type="#_x0000_t202" style="position:absolute;left:7392;top:7479;width:1980;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E4202D3" w14:textId="77777777" w:rsidR="00181F98" w:rsidRDefault="00181F98" w:rsidP="00181F98">
                        <w:pPr>
                          <w:spacing w:line="315" w:lineRule="exact"/>
                          <w:ind w:right="17"/>
                          <w:jc w:val="center"/>
                          <w:rPr>
                            <w:rFonts w:ascii="Noto Sans CJK JP Medium" w:eastAsia="Noto Sans CJK JP Medium"/>
                          </w:rPr>
                        </w:pPr>
                        <w:r>
                          <w:rPr>
                            <w:rFonts w:ascii="Noto Sans CJK JP Medium" w:eastAsia="Noto Sans CJK JP Medium" w:hint="eastAsia"/>
                          </w:rPr>
                          <w:t>副委員長</w:t>
                        </w:r>
                      </w:p>
                      <w:p w14:paraId="557348F8" w14:textId="263B8455" w:rsidR="00181F98" w:rsidRDefault="00181F98" w:rsidP="00181F98">
                        <w:pPr>
                          <w:spacing w:before="34" w:line="219" w:lineRule="exact"/>
                          <w:ind w:right="18"/>
                          <w:jc w:val="center"/>
                          <w:rPr>
                            <w:rFonts w:ascii="Times New Roman" w:eastAsia="Times New Roman"/>
                            <w:sz w:val="18"/>
                          </w:rPr>
                        </w:pPr>
                        <w:r>
                          <w:rPr>
                            <w:rFonts w:ascii="Times New Roman" w:eastAsia="Times New Roman"/>
                            <w:sz w:val="18"/>
                          </w:rPr>
                          <w:t>(</w:t>
                        </w:r>
                        <w:r>
                          <w:rPr>
                            <w:sz w:val="18"/>
                          </w:rPr>
                          <w:t>情報システム部</w:t>
                        </w:r>
                        <w:r w:rsidR="00556694">
                          <w:rPr>
                            <w:rFonts w:hint="eastAsia"/>
                            <w:sz w:val="18"/>
                          </w:rPr>
                          <w:t>会</w:t>
                        </w:r>
                        <w:r>
                          <w:rPr>
                            <w:sz w:val="18"/>
                          </w:rPr>
                          <w:t>長</w:t>
                        </w:r>
                        <w:r>
                          <w:rPr>
                            <w:rFonts w:ascii="Times New Roman" w:eastAsia="Times New Roman"/>
                            <w:spacing w:val="-18"/>
                            <w:sz w:val="18"/>
                          </w:rPr>
                          <w:t>)</w:t>
                        </w:r>
                      </w:p>
                    </w:txbxContent>
                  </v:textbox>
                </v:shape>
                <v:shape id="Text Box 82" o:spid="_x0000_s1048" type="#_x0000_t202" style="position:absolute;left:7940;top:8543;width:860;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6144F00" w14:textId="77777777" w:rsidR="00181F98" w:rsidRDefault="00181F98" w:rsidP="00181F98">
                        <w:pPr>
                          <w:spacing w:line="240" w:lineRule="exact"/>
                          <w:ind w:right="17"/>
                          <w:jc w:val="center"/>
                        </w:pPr>
                        <w:r>
                          <w:t>委員</w:t>
                        </w:r>
                      </w:p>
                      <w:p w14:paraId="6427A4E4" w14:textId="7F5C4B7B" w:rsidR="00181F98" w:rsidRDefault="00181F98" w:rsidP="00181F98">
                        <w:pPr>
                          <w:spacing w:before="110" w:line="219" w:lineRule="exact"/>
                          <w:ind w:right="18"/>
                          <w:jc w:val="center"/>
                          <w:rPr>
                            <w:rFonts w:ascii="Times New Roman" w:eastAsia="Times New Roman"/>
                            <w:sz w:val="18"/>
                          </w:rPr>
                        </w:pPr>
                        <w:r>
                          <w:rPr>
                            <w:rFonts w:ascii="Times New Roman" w:eastAsia="Times New Roman"/>
                            <w:sz w:val="18"/>
                          </w:rPr>
                          <w:t>(</w:t>
                        </w:r>
                        <w:r>
                          <w:rPr>
                            <w:sz w:val="18"/>
                          </w:rPr>
                          <w:t>各部</w:t>
                        </w:r>
                        <w:r w:rsidR="00924800">
                          <w:rPr>
                            <w:rFonts w:hint="eastAsia"/>
                            <w:sz w:val="18"/>
                          </w:rPr>
                          <w:t>会</w:t>
                        </w:r>
                        <w:r>
                          <w:rPr>
                            <w:sz w:val="18"/>
                          </w:rPr>
                          <w:t>長</w:t>
                        </w:r>
                        <w:r>
                          <w:rPr>
                            <w:rFonts w:ascii="Times New Roman" w:eastAsia="Times New Roman"/>
                            <w:sz w:val="18"/>
                          </w:rPr>
                          <w:t>)</w:t>
                        </w:r>
                      </w:p>
                    </w:txbxContent>
                  </v:textbox>
                </v:shape>
                <v:shape id="Text Box 83" o:spid="_x0000_s1049" type="#_x0000_t202" style="position:absolute;left:3260;top:9097;width:169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990A396" w14:textId="77777777" w:rsidR="00181F98" w:rsidRDefault="00181F98" w:rsidP="00181F98">
                        <w:pPr>
                          <w:spacing w:line="240" w:lineRule="exact"/>
                          <w:ind w:right="19"/>
                          <w:jc w:val="center"/>
                        </w:pPr>
                        <w:r>
                          <w:t>事務局</w:t>
                        </w:r>
                      </w:p>
                      <w:p w14:paraId="7CE084E2" w14:textId="428515E8" w:rsidR="00181F98" w:rsidRDefault="00181F98" w:rsidP="00181F98">
                        <w:pPr>
                          <w:spacing w:before="110" w:line="219" w:lineRule="exact"/>
                          <w:ind w:right="18"/>
                          <w:jc w:val="center"/>
                          <w:rPr>
                            <w:rFonts w:ascii="Times New Roman" w:eastAsia="Times New Roman"/>
                            <w:sz w:val="18"/>
                          </w:rPr>
                        </w:pPr>
                        <w:r>
                          <w:rPr>
                            <w:rFonts w:ascii="Times New Roman" w:eastAsia="Times New Roman"/>
                            <w:sz w:val="18"/>
                          </w:rPr>
                          <w:t>(</w:t>
                        </w:r>
                        <w:r>
                          <w:rPr>
                            <w:sz w:val="18"/>
                          </w:rPr>
                          <w:t>情報システム部</w:t>
                        </w:r>
                        <w:r w:rsidR="00556694">
                          <w:rPr>
                            <w:rFonts w:hint="eastAsia"/>
                            <w:sz w:val="18"/>
                          </w:rPr>
                          <w:t>会</w:t>
                        </w:r>
                        <w:r>
                          <w:rPr>
                            <w:rFonts w:ascii="Times New Roman" w:eastAsia="Times New Roman"/>
                            <w:spacing w:val="-18"/>
                            <w:sz w:val="18"/>
                          </w:rPr>
                          <w:t>)</w:t>
                        </w:r>
                      </w:p>
                    </w:txbxContent>
                  </v:textbox>
                </v:shape>
                <v:shape id="Text Box 84" o:spid="_x0000_s1050" type="#_x0000_t202" style="position:absolute;left:5470;top:10957;width:149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AC32104" w14:textId="77777777" w:rsidR="00181F98" w:rsidRDefault="00181F98" w:rsidP="00181F98">
                        <w:pPr>
                          <w:spacing w:line="210" w:lineRule="exact"/>
                        </w:pPr>
                        <w:r>
                          <w:rPr>
                            <w:w w:val="95"/>
                          </w:rPr>
                          <w:t>タスクフォース</w:t>
                        </w:r>
                      </w:p>
                    </w:txbxContent>
                  </v:textbox>
                </v:shape>
                <v:shape id="Text Box 85" o:spid="_x0000_s1051" type="#_x0000_t202" style="position:absolute;left:3974;top:11399;width:98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ECCE85C" w14:textId="77777777" w:rsidR="00181F98" w:rsidRDefault="00181F98" w:rsidP="00181F98">
                        <w:pPr>
                          <w:spacing w:line="160" w:lineRule="exact"/>
                          <w:rPr>
                            <w:sz w:val="16"/>
                          </w:rPr>
                        </w:pPr>
                        <w:r>
                          <w:rPr>
                            <w:sz w:val="16"/>
                          </w:rPr>
                          <w:t>ポリシー策定</w:t>
                        </w:r>
                      </w:p>
                    </w:txbxContent>
                  </v:textbox>
                </v:shape>
                <v:shape id="Text Box 86" o:spid="_x0000_s1052" type="#_x0000_t202" style="position:absolute;left:7312;top:11412;width:82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5290623" w14:textId="77777777" w:rsidR="00181F98" w:rsidRDefault="00181F98" w:rsidP="00181F98">
                        <w:pPr>
                          <w:spacing w:line="160" w:lineRule="exact"/>
                          <w:rPr>
                            <w:sz w:val="16"/>
                          </w:rPr>
                        </w:pPr>
                        <w:r>
                          <w:rPr>
                            <w:sz w:val="16"/>
                          </w:rPr>
                          <w:t>緊急時対応</w:t>
                        </w:r>
                      </w:p>
                    </w:txbxContent>
                  </v:textbox>
                </v:shape>
                <w10:wrap anchorx="page" anchory="page"/>
              </v:group>
            </w:pict>
          </mc:Fallback>
        </mc:AlternateContent>
      </w:r>
    </w:p>
    <w:p w14:paraId="7D0F642B" w14:textId="77777777" w:rsidR="00181F98" w:rsidRPr="00B176B5" w:rsidRDefault="00181F98" w:rsidP="00181F98">
      <w:pPr>
        <w:pStyle w:val="a4"/>
        <w:rPr>
          <w:rFonts w:ascii="BIZ UDPゴシック" w:eastAsia="BIZ UDPゴシック" w:hAnsi="BIZ UDPゴシック"/>
          <w:sz w:val="20"/>
        </w:rPr>
      </w:pPr>
    </w:p>
    <w:p w14:paraId="5282BEDB" w14:textId="77777777" w:rsidR="00181F98" w:rsidRPr="00B176B5" w:rsidRDefault="00181F98" w:rsidP="00181F98">
      <w:pPr>
        <w:pStyle w:val="a4"/>
        <w:rPr>
          <w:rFonts w:ascii="BIZ UDPゴシック" w:eastAsia="BIZ UDPゴシック" w:hAnsi="BIZ UDPゴシック"/>
          <w:sz w:val="20"/>
        </w:rPr>
      </w:pPr>
    </w:p>
    <w:p w14:paraId="7CE0AD7F" w14:textId="77777777" w:rsidR="00181F98" w:rsidRPr="00B176B5" w:rsidRDefault="00181F98" w:rsidP="00181F98">
      <w:pPr>
        <w:pStyle w:val="a4"/>
        <w:rPr>
          <w:rFonts w:ascii="BIZ UDPゴシック" w:eastAsia="BIZ UDPゴシック" w:hAnsi="BIZ UDPゴシック"/>
          <w:sz w:val="20"/>
        </w:rPr>
      </w:pPr>
    </w:p>
    <w:p w14:paraId="526CEE73" w14:textId="77777777" w:rsidR="00181F98" w:rsidRPr="00B176B5" w:rsidRDefault="00181F98" w:rsidP="00181F98">
      <w:pPr>
        <w:pStyle w:val="a4"/>
        <w:rPr>
          <w:rFonts w:ascii="BIZ UDPゴシック" w:eastAsia="BIZ UDPゴシック" w:hAnsi="BIZ UDPゴシック"/>
          <w:sz w:val="20"/>
        </w:rPr>
      </w:pPr>
    </w:p>
    <w:p w14:paraId="3804A1CC" w14:textId="77777777" w:rsidR="00181F98" w:rsidRPr="00B176B5" w:rsidRDefault="00181F98" w:rsidP="00181F98">
      <w:pPr>
        <w:pStyle w:val="a4"/>
        <w:rPr>
          <w:rFonts w:ascii="BIZ UDPゴシック" w:eastAsia="BIZ UDPゴシック" w:hAnsi="BIZ UDPゴシック"/>
          <w:sz w:val="20"/>
        </w:rPr>
      </w:pPr>
    </w:p>
    <w:p w14:paraId="24BFD7CB" w14:textId="77777777" w:rsidR="00181F98" w:rsidRPr="00B176B5" w:rsidRDefault="00181F98" w:rsidP="00181F98">
      <w:pPr>
        <w:pStyle w:val="a4"/>
        <w:rPr>
          <w:rFonts w:ascii="BIZ UDPゴシック" w:eastAsia="BIZ UDPゴシック" w:hAnsi="BIZ UDPゴシック"/>
          <w:sz w:val="20"/>
        </w:rPr>
      </w:pPr>
    </w:p>
    <w:p w14:paraId="6EC64190" w14:textId="77777777" w:rsidR="00181F98" w:rsidRPr="00B176B5" w:rsidRDefault="00181F98" w:rsidP="00181F98">
      <w:pPr>
        <w:pStyle w:val="a4"/>
        <w:rPr>
          <w:rFonts w:ascii="BIZ UDPゴシック" w:eastAsia="BIZ UDPゴシック" w:hAnsi="BIZ UDPゴシック"/>
          <w:sz w:val="20"/>
        </w:rPr>
      </w:pPr>
    </w:p>
    <w:p w14:paraId="46CE21B4" w14:textId="77777777" w:rsidR="00181F98" w:rsidRPr="00B176B5" w:rsidRDefault="00181F98" w:rsidP="00181F98">
      <w:pPr>
        <w:pStyle w:val="a4"/>
        <w:rPr>
          <w:rFonts w:ascii="BIZ UDPゴシック" w:eastAsia="BIZ UDPゴシック" w:hAnsi="BIZ UDPゴシック"/>
          <w:sz w:val="20"/>
        </w:rPr>
      </w:pPr>
    </w:p>
    <w:p w14:paraId="6CEFE1E9" w14:textId="77777777" w:rsidR="00181F98" w:rsidRPr="00B176B5" w:rsidRDefault="00181F98" w:rsidP="00181F98">
      <w:pPr>
        <w:pStyle w:val="a4"/>
        <w:rPr>
          <w:rFonts w:ascii="BIZ UDPゴシック" w:eastAsia="BIZ UDPゴシック" w:hAnsi="BIZ UDPゴシック"/>
          <w:sz w:val="20"/>
        </w:rPr>
      </w:pPr>
    </w:p>
    <w:p w14:paraId="49BA9A96" w14:textId="77777777" w:rsidR="00181F98" w:rsidRPr="00B176B5" w:rsidRDefault="00181F98" w:rsidP="00181F98">
      <w:pPr>
        <w:pStyle w:val="a4"/>
        <w:rPr>
          <w:rFonts w:ascii="BIZ UDPゴシック" w:eastAsia="BIZ UDPゴシック" w:hAnsi="BIZ UDPゴシック"/>
          <w:sz w:val="20"/>
        </w:rPr>
      </w:pPr>
    </w:p>
    <w:p w14:paraId="16C9388C" w14:textId="77777777" w:rsidR="00181F98" w:rsidRPr="00B176B5" w:rsidRDefault="00181F98" w:rsidP="00181F98">
      <w:pPr>
        <w:pStyle w:val="a4"/>
        <w:rPr>
          <w:rFonts w:ascii="BIZ UDPゴシック" w:eastAsia="BIZ UDPゴシック" w:hAnsi="BIZ UDPゴシック"/>
          <w:sz w:val="20"/>
        </w:rPr>
      </w:pPr>
    </w:p>
    <w:p w14:paraId="408B1459" w14:textId="77777777" w:rsidR="00181F98" w:rsidRPr="00B176B5" w:rsidRDefault="00181F98" w:rsidP="00181F98">
      <w:pPr>
        <w:pStyle w:val="a4"/>
        <w:rPr>
          <w:rFonts w:ascii="BIZ UDPゴシック" w:eastAsia="BIZ UDPゴシック" w:hAnsi="BIZ UDPゴシック"/>
          <w:sz w:val="20"/>
        </w:rPr>
      </w:pPr>
    </w:p>
    <w:p w14:paraId="32986ABB" w14:textId="77777777" w:rsidR="00181F98" w:rsidRPr="00B176B5" w:rsidRDefault="00181F98" w:rsidP="00181F98">
      <w:pPr>
        <w:pStyle w:val="a4"/>
        <w:rPr>
          <w:rFonts w:ascii="BIZ UDPゴシック" w:eastAsia="BIZ UDPゴシック" w:hAnsi="BIZ UDPゴシック"/>
          <w:sz w:val="20"/>
        </w:rPr>
      </w:pPr>
    </w:p>
    <w:p w14:paraId="1C435DF4" w14:textId="77777777" w:rsidR="00181F98" w:rsidRPr="00B176B5" w:rsidRDefault="00181F98" w:rsidP="00181F98">
      <w:pPr>
        <w:pStyle w:val="a4"/>
        <w:rPr>
          <w:rFonts w:ascii="BIZ UDPゴシック" w:eastAsia="BIZ UDPゴシック" w:hAnsi="BIZ UDPゴシック"/>
          <w:sz w:val="20"/>
        </w:rPr>
      </w:pPr>
    </w:p>
    <w:p w14:paraId="5F782132" w14:textId="77777777" w:rsidR="00181F98" w:rsidRPr="00B176B5" w:rsidRDefault="00181F98" w:rsidP="00181F98">
      <w:pPr>
        <w:pStyle w:val="a4"/>
        <w:rPr>
          <w:rFonts w:ascii="BIZ UDPゴシック" w:eastAsia="BIZ UDPゴシック" w:hAnsi="BIZ UDPゴシック"/>
          <w:sz w:val="20"/>
        </w:rPr>
      </w:pPr>
    </w:p>
    <w:p w14:paraId="1E9E66EA" w14:textId="77777777" w:rsidR="00181F98" w:rsidRPr="00B176B5" w:rsidRDefault="00181F98" w:rsidP="00181F98">
      <w:pPr>
        <w:pStyle w:val="a4"/>
        <w:rPr>
          <w:rFonts w:ascii="BIZ UDPゴシック" w:eastAsia="BIZ UDPゴシック" w:hAnsi="BIZ UDPゴシック"/>
          <w:sz w:val="20"/>
        </w:rPr>
      </w:pPr>
    </w:p>
    <w:p w14:paraId="3DDEDA20" w14:textId="77777777" w:rsidR="00181F98" w:rsidRPr="00B176B5" w:rsidRDefault="00181F98" w:rsidP="00181F98">
      <w:pPr>
        <w:pStyle w:val="a4"/>
        <w:rPr>
          <w:rFonts w:ascii="BIZ UDPゴシック" w:eastAsia="BIZ UDPゴシック" w:hAnsi="BIZ UDPゴシック"/>
          <w:sz w:val="20"/>
        </w:rPr>
      </w:pPr>
    </w:p>
    <w:p w14:paraId="2962E387" w14:textId="77777777" w:rsidR="00181F98" w:rsidRPr="00B176B5" w:rsidRDefault="00181F98" w:rsidP="00181F98">
      <w:pPr>
        <w:pStyle w:val="a4"/>
        <w:rPr>
          <w:rFonts w:ascii="BIZ UDPゴシック" w:eastAsia="BIZ UDPゴシック" w:hAnsi="BIZ UDPゴシック"/>
          <w:sz w:val="20"/>
        </w:rPr>
      </w:pPr>
    </w:p>
    <w:p w14:paraId="51BF8D15" w14:textId="77777777" w:rsidR="00181F98" w:rsidRPr="00B176B5" w:rsidRDefault="00181F98" w:rsidP="00181F98">
      <w:pPr>
        <w:pStyle w:val="a4"/>
        <w:rPr>
          <w:rFonts w:ascii="BIZ UDPゴシック" w:eastAsia="BIZ UDPゴシック" w:hAnsi="BIZ UDPゴシック"/>
          <w:sz w:val="20"/>
        </w:rPr>
      </w:pPr>
    </w:p>
    <w:p w14:paraId="3C942CB4" w14:textId="77777777" w:rsidR="00181F98" w:rsidRPr="00B176B5" w:rsidRDefault="00181F98" w:rsidP="00181F98">
      <w:pPr>
        <w:pStyle w:val="a4"/>
        <w:rPr>
          <w:rFonts w:ascii="BIZ UDPゴシック" w:eastAsia="BIZ UDPゴシック" w:hAnsi="BIZ UDPゴシック"/>
          <w:sz w:val="20"/>
        </w:rPr>
      </w:pPr>
    </w:p>
    <w:p w14:paraId="1B83D993" w14:textId="77777777" w:rsidR="00181F98" w:rsidRPr="00B176B5" w:rsidRDefault="00181F98" w:rsidP="00181F98">
      <w:pPr>
        <w:pStyle w:val="a4"/>
        <w:rPr>
          <w:rFonts w:ascii="BIZ UDPゴシック" w:eastAsia="BIZ UDPゴシック" w:hAnsi="BIZ UDPゴシック"/>
          <w:sz w:val="20"/>
        </w:rPr>
      </w:pPr>
    </w:p>
    <w:p w14:paraId="2C3E8A43" w14:textId="77777777" w:rsidR="00181F98" w:rsidRPr="00B176B5" w:rsidRDefault="00181F98" w:rsidP="00181F98">
      <w:pPr>
        <w:pStyle w:val="a4"/>
        <w:rPr>
          <w:rFonts w:ascii="BIZ UDPゴシック" w:eastAsia="BIZ UDPゴシック" w:hAnsi="BIZ UDPゴシック"/>
          <w:sz w:val="20"/>
        </w:rPr>
      </w:pPr>
    </w:p>
    <w:p w14:paraId="764AE61B" w14:textId="77777777" w:rsidR="00181F98" w:rsidRPr="00B176B5" w:rsidRDefault="00181F98" w:rsidP="00181F98">
      <w:pPr>
        <w:pStyle w:val="a4"/>
        <w:rPr>
          <w:rFonts w:ascii="BIZ UDPゴシック" w:eastAsia="BIZ UDPゴシック" w:hAnsi="BIZ UDPゴシック"/>
          <w:sz w:val="20"/>
        </w:rPr>
      </w:pPr>
    </w:p>
    <w:p w14:paraId="326A9BBC" w14:textId="77777777" w:rsidR="00181F98" w:rsidRPr="00B176B5" w:rsidRDefault="00181F98" w:rsidP="00181F98">
      <w:pPr>
        <w:pStyle w:val="a4"/>
        <w:rPr>
          <w:rFonts w:ascii="BIZ UDPゴシック" w:eastAsia="BIZ UDPゴシック" w:hAnsi="BIZ UDPゴシック"/>
          <w:sz w:val="20"/>
        </w:rPr>
      </w:pPr>
    </w:p>
    <w:p w14:paraId="3EE553F0" w14:textId="77777777" w:rsidR="00181F98" w:rsidRPr="00B176B5" w:rsidRDefault="00181F98" w:rsidP="00181F98">
      <w:pPr>
        <w:pStyle w:val="a4"/>
        <w:spacing w:before="7"/>
        <w:rPr>
          <w:rFonts w:ascii="BIZ UDPゴシック" w:eastAsia="BIZ UDPゴシック" w:hAnsi="BIZ UDPゴシック"/>
          <w:sz w:val="18"/>
        </w:rPr>
      </w:pPr>
    </w:p>
    <w:p w14:paraId="7ED1F374" w14:textId="77777777" w:rsidR="00181F98" w:rsidRPr="00924800" w:rsidRDefault="00181F98" w:rsidP="00181F98">
      <w:pPr>
        <w:pStyle w:val="2"/>
        <w:tabs>
          <w:tab w:val="left" w:pos="1125"/>
        </w:tabs>
        <w:rPr>
          <w:rFonts w:ascii="BIZ UDPゴシック" w:eastAsia="BIZ UDPゴシック" w:hAnsi="BIZ UDPゴシック"/>
          <w:b/>
          <w:bCs/>
        </w:rPr>
      </w:pPr>
      <w:bookmarkStart w:id="29" w:name="_TOC_250024"/>
      <w:bookmarkEnd w:id="29"/>
      <w:r w:rsidRPr="00924800">
        <w:rPr>
          <w:rFonts w:ascii="BIZ UDPゴシック" w:eastAsia="BIZ UDPゴシック" w:hAnsi="BIZ UDPゴシック" w:cs="ＭＳ 明朝" w:hint="eastAsia"/>
          <w:b/>
          <w:bCs/>
        </w:rPr>
        <w:t>８．２</w:t>
      </w:r>
      <w:r w:rsidRPr="00924800">
        <w:rPr>
          <w:rFonts w:ascii="BIZ UDPゴシック" w:eastAsia="BIZ UDPゴシック" w:hAnsi="BIZ UDPゴシック"/>
          <w:b/>
          <w:bCs/>
        </w:rPr>
        <w:tab/>
      </w:r>
      <w:r w:rsidRPr="00924800">
        <w:rPr>
          <w:rFonts w:ascii="BIZ UDPゴシック" w:eastAsia="BIZ UDPゴシック" w:hAnsi="BIZ UDPゴシック" w:cs="ＭＳ 明朝" w:hint="eastAsia"/>
          <w:b/>
          <w:bCs/>
        </w:rPr>
        <w:t>常勤委員</w:t>
      </w:r>
    </w:p>
    <w:p w14:paraId="57759E1A" w14:textId="77777777" w:rsidR="00181F98" w:rsidRPr="00B176B5" w:rsidRDefault="00181F98" w:rsidP="00181F98">
      <w:pPr>
        <w:pStyle w:val="a4"/>
        <w:spacing w:line="262"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常勤委員は、委員長、副委員長、委員とする。</w:t>
      </w:r>
    </w:p>
    <w:p w14:paraId="563F3A1D" w14:textId="77777777" w:rsidR="00181F98" w:rsidRPr="00B176B5" w:rsidRDefault="00181F98" w:rsidP="00181F98">
      <w:pPr>
        <w:pStyle w:val="a4"/>
        <w:spacing w:before="9"/>
        <w:rPr>
          <w:rFonts w:ascii="BIZ UDPゴシック" w:eastAsia="BIZ UDPゴシック" w:hAnsi="BIZ UDPゴシック"/>
          <w:sz w:val="24"/>
        </w:rPr>
      </w:pPr>
    </w:p>
    <w:p w14:paraId="52A54F3D" w14:textId="77777777" w:rsidR="00181F98" w:rsidRPr="00924800" w:rsidRDefault="00181F98" w:rsidP="00181F98">
      <w:pPr>
        <w:pStyle w:val="2"/>
        <w:tabs>
          <w:tab w:val="left" w:pos="1125"/>
        </w:tabs>
        <w:rPr>
          <w:rFonts w:ascii="BIZ UDPゴシック" w:eastAsia="BIZ UDPゴシック" w:hAnsi="BIZ UDPゴシック"/>
          <w:b/>
          <w:bCs/>
        </w:rPr>
      </w:pPr>
      <w:bookmarkStart w:id="30" w:name="_TOC_250023"/>
      <w:bookmarkEnd w:id="30"/>
      <w:r w:rsidRPr="00924800">
        <w:rPr>
          <w:rFonts w:ascii="BIZ UDPゴシック" w:eastAsia="BIZ UDPゴシック" w:hAnsi="BIZ UDPゴシック" w:cs="ＭＳ 明朝" w:hint="eastAsia"/>
          <w:b/>
          <w:bCs/>
        </w:rPr>
        <w:t>８．３</w:t>
      </w:r>
      <w:r w:rsidRPr="00924800">
        <w:rPr>
          <w:rFonts w:ascii="BIZ UDPゴシック" w:eastAsia="BIZ UDPゴシック" w:hAnsi="BIZ UDPゴシック"/>
          <w:b/>
          <w:bCs/>
        </w:rPr>
        <w:tab/>
      </w:r>
      <w:r w:rsidRPr="00924800">
        <w:rPr>
          <w:rFonts w:ascii="BIZ UDPゴシック" w:eastAsia="BIZ UDPゴシック" w:hAnsi="BIZ UDPゴシック" w:cs="ＭＳ 明朝" w:hint="eastAsia"/>
          <w:b/>
          <w:bCs/>
        </w:rPr>
        <w:t>非常勤委員</w:t>
      </w:r>
    </w:p>
    <w:p w14:paraId="2ADDB5CC" w14:textId="77777777" w:rsidR="00181F98" w:rsidRPr="00B176B5" w:rsidRDefault="00181F98" w:rsidP="00181F98">
      <w:pPr>
        <w:pStyle w:val="a4"/>
        <w:spacing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非常勤委員は、外部コンサルタント、法律専門家、システムセキュリティ責任者である。非常勤委員は、委員長によって召集されたときに参加する。</w:t>
      </w:r>
    </w:p>
    <w:p w14:paraId="16941666" w14:textId="77777777" w:rsidR="00181F98" w:rsidRPr="00B176B5" w:rsidRDefault="00181F98" w:rsidP="00181F98">
      <w:pPr>
        <w:spacing w:line="321" w:lineRule="auto"/>
        <w:rPr>
          <w:rFonts w:ascii="BIZ UDPゴシック" w:eastAsia="BIZ UDPゴシック" w:hAnsi="BIZ UDPゴシック"/>
        </w:rPr>
        <w:sectPr w:rsidR="00181F98" w:rsidRPr="00B176B5">
          <w:pgSz w:w="11910" w:h="16840"/>
          <w:pgMar w:top="1600" w:right="1160" w:bottom="1480" w:left="1540" w:header="0" w:footer="1300" w:gutter="0"/>
          <w:cols w:space="720"/>
        </w:sectPr>
      </w:pPr>
    </w:p>
    <w:p w14:paraId="4A2BFEE0" w14:textId="77777777" w:rsidR="00181F98" w:rsidRPr="00B176B5" w:rsidRDefault="00181F98" w:rsidP="00181F98">
      <w:pPr>
        <w:pStyle w:val="a4"/>
        <w:spacing w:before="11"/>
        <w:rPr>
          <w:rFonts w:ascii="BIZ UDPゴシック" w:eastAsia="BIZ UDPゴシック" w:hAnsi="BIZ UDPゴシック"/>
          <w:sz w:val="26"/>
        </w:rPr>
      </w:pPr>
    </w:p>
    <w:p w14:paraId="14DDBD95" w14:textId="77777777" w:rsidR="00181F98" w:rsidRPr="001D2E5E" w:rsidRDefault="00181F98" w:rsidP="00181F98">
      <w:pPr>
        <w:pStyle w:val="2"/>
        <w:tabs>
          <w:tab w:val="left" w:pos="1125"/>
        </w:tabs>
        <w:spacing w:line="453" w:lineRule="exact"/>
        <w:rPr>
          <w:rFonts w:ascii="BIZ UDPゴシック" w:eastAsia="BIZ UDPゴシック" w:hAnsi="BIZ UDPゴシック"/>
          <w:b/>
          <w:bCs/>
        </w:rPr>
      </w:pPr>
      <w:bookmarkStart w:id="31" w:name="_TOC_250022"/>
      <w:bookmarkEnd w:id="31"/>
      <w:r w:rsidRPr="001D2E5E">
        <w:rPr>
          <w:rFonts w:ascii="BIZ UDPゴシック" w:eastAsia="BIZ UDPゴシック" w:hAnsi="BIZ UDPゴシック" w:cs="ＭＳ 明朝" w:hint="eastAsia"/>
          <w:b/>
          <w:bCs/>
        </w:rPr>
        <w:t>８．４</w:t>
      </w:r>
      <w:r w:rsidRPr="001D2E5E">
        <w:rPr>
          <w:rFonts w:ascii="BIZ UDPゴシック" w:eastAsia="BIZ UDPゴシック" w:hAnsi="BIZ UDPゴシック"/>
          <w:b/>
          <w:bCs/>
        </w:rPr>
        <w:tab/>
      </w:r>
      <w:r w:rsidRPr="001D2E5E">
        <w:rPr>
          <w:rFonts w:ascii="BIZ UDPゴシック" w:eastAsia="BIZ UDPゴシック" w:hAnsi="BIZ UDPゴシック" w:cs="ＭＳ 明朝" w:hint="eastAsia"/>
          <w:b/>
          <w:bCs/>
        </w:rPr>
        <w:t>委員長</w:t>
      </w:r>
    </w:p>
    <w:p w14:paraId="19BEA751" w14:textId="64D78B93" w:rsidR="00181F98" w:rsidRPr="00B176B5" w:rsidRDefault="00181F98" w:rsidP="00181F98">
      <w:pPr>
        <w:pStyle w:val="a4"/>
        <w:spacing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委員長は、当法人の役員を情報統括役員として</w:t>
      </w:r>
      <w:r w:rsidR="000B358E">
        <w:rPr>
          <w:rFonts w:ascii="BIZ UDPゴシック" w:eastAsia="BIZ UDPゴシック" w:hAnsi="BIZ UDPゴシック" w:cs="ＭＳ 明朝" w:hint="eastAsia"/>
        </w:rPr>
        <w:t>理事長</w:t>
      </w:r>
      <w:r w:rsidRPr="00B176B5">
        <w:rPr>
          <w:rFonts w:ascii="BIZ UDPゴシック" w:eastAsia="BIZ UDPゴシック" w:hAnsi="BIZ UDPゴシック" w:cs="ＭＳ 明朝" w:hint="eastAsia"/>
        </w:rPr>
        <w:t>が任命する。委員長は、当法人における情報セキュリティマネジメントに関しての最高責任者である。</w:t>
      </w:r>
    </w:p>
    <w:p w14:paraId="42258C04" w14:textId="77777777" w:rsidR="00181F98" w:rsidRPr="00B176B5" w:rsidRDefault="00181F98" w:rsidP="00181F98">
      <w:pPr>
        <w:pStyle w:val="a4"/>
        <w:spacing w:before="12"/>
        <w:rPr>
          <w:rFonts w:ascii="BIZ UDPゴシック" w:eastAsia="BIZ UDPゴシック" w:hAnsi="BIZ UDPゴシック"/>
          <w:sz w:val="16"/>
        </w:rPr>
      </w:pPr>
    </w:p>
    <w:p w14:paraId="35795B22" w14:textId="77777777" w:rsidR="00181F98" w:rsidRPr="001D2E5E" w:rsidRDefault="00181F98" w:rsidP="00181F98">
      <w:pPr>
        <w:pStyle w:val="2"/>
        <w:tabs>
          <w:tab w:val="left" w:pos="1125"/>
        </w:tabs>
        <w:rPr>
          <w:rFonts w:ascii="BIZ UDPゴシック" w:eastAsia="BIZ UDPゴシック" w:hAnsi="BIZ UDPゴシック"/>
          <w:b/>
          <w:bCs/>
        </w:rPr>
      </w:pPr>
      <w:bookmarkStart w:id="32" w:name="_TOC_250021"/>
      <w:bookmarkEnd w:id="32"/>
      <w:r w:rsidRPr="001D2E5E">
        <w:rPr>
          <w:rFonts w:ascii="BIZ UDPゴシック" w:eastAsia="BIZ UDPゴシック" w:hAnsi="BIZ UDPゴシック" w:cs="ＭＳ 明朝" w:hint="eastAsia"/>
          <w:b/>
          <w:bCs/>
        </w:rPr>
        <w:t>８．５</w:t>
      </w:r>
      <w:r w:rsidRPr="001D2E5E">
        <w:rPr>
          <w:rFonts w:ascii="BIZ UDPゴシック" w:eastAsia="BIZ UDPゴシック" w:hAnsi="BIZ UDPゴシック"/>
          <w:b/>
          <w:bCs/>
        </w:rPr>
        <w:tab/>
      </w:r>
      <w:r w:rsidRPr="001D2E5E">
        <w:rPr>
          <w:rFonts w:ascii="BIZ UDPゴシック" w:eastAsia="BIZ UDPゴシック" w:hAnsi="BIZ UDPゴシック" w:cs="ＭＳ 明朝" w:hint="eastAsia"/>
          <w:b/>
          <w:bCs/>
        </w:rPr>
        <w:t>副委員長</w:t>
      </w:r>
    </w:p>
    <w:p w14:paraId="0BA9ED7D" w14:textId="7C9D0ADA" w:rsidR="00181F98" w:rsidRPr="00B176B5" w:rsidRDefault="00181F98" w:rsidP="00181F98">
      <w:pPr>
        <w:pStyle w:val="a4"/>
        <w:spacing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副委員長は、情報システム部</w:t>
      </w:r>
      <w:r w:rsidR="000B358E">
        <w:rPr>
          <w:rFonts w:ascii="BIZ UDPゴシック" w:eastAsia="BIZ UDPゴシック" w:hAnsi="BIZ UDPゴシック" w:cs="ＭＳ 明朝" w:hint="eastAsia"/>
        </w:rPr>
        <w:t>会</w:t>
      </w:r>
      <w:r w:rsidRPr="00B176B5">
        <w:rPr>
          <w:rFonts w:ascii="BIZ UDPゴシック" w:eastAsia="BIZ UDPゴシック" w:hAnsi="BIZ UDPゴシック" w:cs="ＭＳ 明朝" w:hint="eastAsia"/>
        </w:rPr>
        <w:t>長とする。副委員長は、委員長の補佐役である。委員</w:t>
      </w:r>
      <w:r w:rsidRPr="00B176B5">
        <w:rPr>
          <w:rFonts w:ascii="BIZ UDPゴシック" w:eastAsia="BIZ UDPゴシック" w:hAnsi="BIZ UDPゴシック" w:cs="ＭＳ 明朝" w:hint="eastAsia"/>
          <w:spacing w:val="-1"/>
        </w:rPr>
        <w:t>長が万一職務を遂行することが不可能になった場合には、委員長の代理となって、職務</w:t>
      </w:r>
      <w:r w:rsidRPr="00B176B5">
        <w:rPr>
          <w:rFonts w:ascii="BIZ UDPゴシック" w:eastAsia="BIZ UDPゴシック" w:hAnsi="BIZ UDPゴシック" w:cs="ＭＳ 明朝" w:hint="eastAsia"/>
        </w:rPr>
        <w:t>を遂行する。</w:t>
      </w:r>
    </w:p>
    <w:p w14:paraId="1108887D" w14:textId="77777777" w:rsidR="00181F98" w:rsidRPr="00B176B5" w:rsidRDefault="00181F98" w:rsidP="00181F98">
      <w:pPr>
        <w:pStyle w:val="a4"/>
        <w:spacing w:before="12"/>
        <w:rPr>
          <w:rFonts w:ascii="BIZ UDPゴシック" w:eastAsia="BIZ UDPゴシック" w:hAnsi="BIZ UDPゴシック"/>
          <w:sz w:val="16"/>
        </w:rPr>
      </w:pPr>
    </w:p>
    <w:p w14:paraId="0F68E01B" w14:textId="77777777" w:rsidR="00181F98" w:rsidRPr="000B358E" w:rsidRDefault="00181F98" w:rsidP="00181F98">
      <w:pPr>
        <w:pStyle w:val="2"/>
        <w:tabs>
          <w:tab w:val="left" w:pos="1125"/>
        </w:tabs>
        <w:rPr>
          <w:rFonts w:ascii="BIZ UDPゴシック" w:eastAsia="BIZ UDPゴシック" w:hAnsi="BIZ UDPゴシック"/>
          <w:b/>
          <w:bCs/>
        </w:rPr>
      </w:pPr>
      <w:bookmarkStart w:id="33" w:name="_TOC_250020"/>
      <w:bookmarkEnd w:id="33"/>
      <w:r w:rsidRPr="000B358E">
        <w:rPr>
          <w:rFonts w:ascii="BIZ UDPゴシック" w:eastAsia="BIZ UDPゴシック" w:hAnsi="BIZ UDPゴシック" w:cs="ＭＳ 明朝" w:hint="eastAsia"/>
          <w:b/>
          <w:bCs/>
        </w:rPr>
        <w:t>８．６</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委員</w:t>
      </w:r>
    </w:p>
    <w:p w14:paraId="456A243B" w14:textId="0CF0121B" w:rsidR="00181F98" w:rsidRPr="00B176B5" w:rsidRDefault="00181F98" w:rsidP="00181F98">
      <w:pPr>
        <w:pStyle w:val="a4"/>
        <w:spacing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委員は、各部</w:t>
      </w:r>
      <w:r w:rsidR="000B358E">
        <w:rPr>
          <w:rFonts w:ascii="BIZ UDPゴシック" w:eastAsia="BIZ UDPゴシック" w:hAnsi="BIZ UDPゴシック" w:cs="ＭＳ 明朝" w:hint="eastAsia"/>
        </w:rPr>
        <w:t>会</w:t>
      </w:r>
      <w:r w:rsidRPr="00B176B5">
        <w:rPr>
          <w:rFonts w:ascii="BIZ UDPゴシック" w:eastAsia="BIZ UDPゴシック" w:hAnsi="BIZ UDPゴシック" w:cs="ＭＳ 明朝" w:hint="eastAsia"/>
        </w:rPr>
        <w:t>長とする。委員は、情報セキュリティ委員会への議題（社内及び社外で起きているセキュリティ事象への対応等）を提示することができる。</w:t>
      </w:r>
    </w:p>
    <w:p w14:paraId="13FCBCA9" w14:textId="77777777" w:rsidR="00181F98" w:rsidRPr="00B176B5" w:rsidRDefault="00181F98" w:rsidP="00181F98">
      <w:pPr>
        <w:pStyle w:val="a4"/>
        <w:spacing w:before="12"/>
        <w:rPr>
          <w:rFonts w:ascii="BIZ UDPゴシック" w:eastAsia="BIZ UDPゴシック" w:hAnsi="BIZ UDPゴシック"/>
          <w:sz w:val="16"/>
        </w:rPr>
      </w:pPr>
    </w:p>
    <w:p w14:paraId="61DE4EF9" w14:textId="77777777" w:rsidR="00181F98" w:rsidRPr="000B358E" w:rsidRDefault="00181F98" w:rsidP="00181F98">
      <w:pPr>
        <w:pStyle w:val="2"/>
        <w:tabs>
          <w:tab w:val="left" w:pos="1125"/>
        </w:tabs>
        <w:rPr>
          <w:rFonts w:ascii="BIZ UDPゴシック" w:eastAsia="BIZ UDPゴシック" w:hAnsi="BIZ UDPゴシック"/>
          <w:b/>
          <w:bCs/>
        </w:rPr>
      </w:pPr>
      <w:bookmarkStart w:id="34" w:name="_TOC_250019"/>
      <w:bookmarkEnd w:id="34"/>
      <w:r w:rsidRPr="000B358E">
        <w:rPr>
          <w:rFonts w:ascii="BIZ UDPゴシック" w:eastAsia="BIZ UDPゴシック" w:hAnsi="BIZ UDPゴシック" w:cs="ＭＳ 明朝" w:hint="eastAsia"/>
          <w:b/>
          <w:bCs/>
        </w:rPr>
        <w:t>８．７</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事務局</w:t>
      </w:r>
    </w:p>
    <w:p w14:paraId="28888D69" w14:textId="77777777" w:rsidR="00181F98" w:rsidRPr="00B176B5" w:rsidRDefault="00181F98" w:rsidP="00181F98">
      <w:pPr>
        <w:pStyle w:val="a4"/>
        <w:spacing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事務局は、情報システム部とする。事務局は、情報セキュリティ委員会を運営する上での事務作業を行う。</w:t>
      </w:r>
    </w:p>
    <w:p w14:paraId="19A5BEA7" w14:textId="7B2FC96E" w:rsidR="00181F98" w:rsidRPr="00B176B5" w:rsidRDefault="00181F98" w:rsidP="00181F98">
      <w:pPr>
        <w:pStyle w:val="a4"/>
        <w:spacing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また、情報セキュリティ委員会で作成・策定した情報セキュリティマネジメント計</w:t>
      </w:r>
      <w:r w:rsidR="00DC3876">
        <w:rPr>
          <w:rFonts w:ascii="BIZ UDPゴシック" w:eastAsia="BIZ UDPゴシック" w:hAnsi="BIZ UDPゴシック" w:cs="ＭＳ 明朝" w:hint="eastAsia"/>
        </w:rPr>
        <w:t>計画書</w:t>
      </w:r>
      <w:r w:rsidRPr="00B176B5">
        <w:rPr>
          <w:rFonts w:ascii="BIZ UDPゴシック" w:eastAsia="BIZ UDPゴシック" w:hAnsi="BIZ UDPゴシック" w:cs="ＭＳ 明朝" w:hint="eastAsia"/>
        </w:rPr>
        <w:t>や『情報セキュリティポリシー』文書の管理を行う。</w:t>
      </w:r>
    </w:p>
    <w:p w14:paraId="068FC76A" w14:textId="77777777" w:rsidR="00181F98" w:rsidRPr="00B176B5" w:rsidRDefault="00181F98" w:rsidP="00181F98">
      <w:pPr>
        <w:pStyle w:val="a4"/>
        <w:spacing w:before="11"/>
        <w:rPr>
          <w:rFonts w:ascii="BIZ UDPゴシック" w:eastAsia="BIZ UDPゴシック" w:hAnsi="BIZ UDPゴシック"/>
          <w:sz w:val="16"/>
        </w:rPr>
      </w:pPr>
    </w:p>
    <w:p w14:paraId="54E1F091" w14:textId="77777777" w:rsidR="00181F98" w:rsidRPr="000B358E" w:rsidRDefault="00181F98" w:rsidP="00181F98">
      <w:pPr>
        <w:pStyle w:val="2"/>
        <w:tabs>
          <w:tab w:val="left" w:pos="1125"/>
        </w:tabs>
        <w:rPr>
          <w:rFonts w:ascii="BIZ UDPゴシック" w:eastAsia="BIZ UDPゴシック" w:hAnsi="BIZ UDPゴシック"/>
          <w:b/>
          <w:bCs/>
        </w:rPr>
      </w:pPr>
      <w:bookmarkStart w:id="35" w:name="_TOC_250018"/>
      <w:bookmarkEnd w:id="35"/>
      <w:r w:rsidRPr="000B358E">
        <w:rPr>
          <w:rFonts w:ascii="BIZ UDPゴシック" w:eastAsia="BIZ UDPゴシック" w:hAnsi="BIZ UDPゴシック" w:cs="ＭＳ 明朝" w:hint="eastAsia"/>
          <w:b/>
          <w:bCs/>
        </w:rPr>
        <w:t>８．８</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タスクフォース</w:t>
      </w:r>
    </w:p>
    <w:p w14:paraId="7AD6DA51" w14:textId="40EE8CF6" w:rsidR="00181F98" w:rsidRPr="00B176B5" w:rsidRDefault="00181F98" w:rsidP="00181F98">
      <w:pPr>
        <w:pStyle w:val="a4"/>
        <w:spacing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情報セキュリティ委員会は、各作業を実施するにあたってタスクフォースを設けるこ</w:t>
      </w:r>
      <w:r w:rsidRPr="00B176B5">
        <w:rPr>
          <w:rFonts w:ascii="BIZ UDPゴシック" w:eastAsia="BIZ UDPゴシック" w:hAnsi="BIZ UDPゴシック" w:cs="ＭＳ 明朝" w:hint="eastAsia"/>
          <w:spacing w:val="-1"/>
          <w:w w:val="95"/>
        </w:rPr>
        <w:t>とができる。このタスクフォースの責任者は、いずれかの委員とする。タスクフォース</w:t>
      </w:r>
      <w:r w:rsidRPr="00B176B5">
        <w:rPr>
          <w:rFonts w:ascii="BIZ UDPゴシック" w:eastAsia="BIZ UDPゴシック" w:hAnsi="BIZ UDPゴシック" w:cs="ＭＳ 明朝" w:hint="eastAsia"/>
          <w:spacing w:val="-11"/>
        </w:rPr>
        <w:t>には、『情報セキュリティポリシー』策定、緊急時対応等の作業を実施する。</w:t>
      </w:r>
    </w:p>
    <w:p w14:paraId="1F8247FE" w14:textId="77777777" w:rsidR="00181F98" w:rsidRPr="00B176B5" w:rsidRDefault="00181F98" w:rsidP="00181F98">
      <w:pPr>
        <w:pStyle w:val="a4"/>
        <w:spacing w:before="12"/>
        <w:rPr>
          <w:rFonts w:ascii="BIZ UDPゴシック" w:eastAsia="BIZ UDPゴシック" w:hAnsi="BIZ UDPゴシック"/>
          <w:sz w:val="16"/>
        </w:rPr>
      </w:pPr>
    </w:p>
    <w:p w14:paraId="6E743D0D" w14:textId="7FEBF7BF" w:rsidR="00181F98" w:rsidRPr="000B358E" w:rsidRDefault="00181F98" w:rsidP="000B358E">
      <w:pPr>
        <w:pStyle w:val="2"/>
        <w:tabs>
          <w:tab w:val="left" w:pos="643"/>
        </w:tabs>
        <w:rPr>
          <w:rFonts w:ascii="BIZ UDPゴシック" w:eastAsia="BIZ UDPゴシック" w:hAnsi="BIZ UDPゴシック"/>
          <w:b/>
          <w:bCs/>
        </w:rPr>
      </w:pPr>
      <w:bookmarkStart w:id="36" w:name="_TOC_250017"/>
      <w:bookmarkEnd w:id="36"/>
      <w:r w:rsidRPr="000B358E">
        <w:rPr>
          <w:rFonts w:ascii="BIZ UDPゴシック" w:eastAsia="BIZ UDPゴシック" w:hAnsi="BIZ UDPゴシック" w:cs="ＭＳ 明朝" w:hint="eastAsia"/>
          <w:b/>
          <w:bCs/>
        </w:rPr>
        <w:t>９</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情報セキュリティ委員会の役割と責務</w:t>
      </w:r>
    </w:p>
    <w:p w14:paraId="7C5714BA" w14:textId="77777777" w:rsidR="00181F98" w:rsidRPr="00B176B5" w:rsidRDefault="00181F98" w:rsidP="00181F98">
      <w:pPr>
        <w:pStyle w:val="a4"/>
        <w:spacing w:before="91"/>
        <w:ind w:left="586"/>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情報セキュリティ委員会の主な役割を下記の通り定める。</w:t>
      </w:r>
    </w:p>
    <w:p w14:paraId="33C33143" w14:textId="77777777" w:rsidR="00181F98" w:rsidRPr="00B176B5" w:rsidRDefault="00181F98" w:rsidP="00181F98">
      <w:pPr>
        <w:pStyle w:val="a4"/>
        <w:spacing w:before="9"/>
        <w:rPr>
          <w:rFonts w:ascii="BIZ UDPゴシック" w:eastAsia="BIZ UDPゴシック" w:hAnsi="BIZ UDPゴシック"/>
          <w:sz w:val="24"/>
        </w:rPr>
      </w:pPr>
    </w:p>
    <w:p w14:paraId="23B42587" w14:textId="181BE6C3" w:rsidR="00181F98" w:rsidRPr="000B358E" w:rsidRDefault="00181F98" w:rsidP="000B358E">
      <w:pPr>
        <w:pStyle w:val="2"/>
        <w:tabs>
          <w:tab w:val="left" w:pos="1125"/>
        </w:tabs>
        <w:rPr>
          <w:rFonts w:ascii="BIZ UDPゴシック" w:eastAsia="BIZ UDPゴシック" w:hAnsi="BIZ UDPゴシック"/>
          <w:b/>
          <w:bCs/>
        </w:rPr>
      </w:pPr>
      <w:bookmarkStart w:id="37" w:name="_TOC_250016"/>
      <w:bookmarkEnd w:id="37"/>
      <w:r w:rsidRPr="000B358E">
        <w:rPr>
          <w:rFonts w:ascii="BIZ UDPゴシック" w:eastAsia="BIZ UDPゴシック" w:hAnsi="BIZ UDPゴシック" w:cs="ＭＳ 明朝" w:hint="eastAsia"/>
          <w:b/>
          <w:bCs/>
        </w:rPr>
        <w:t>９．１</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情報セキュリティマネジメントの企画及び計画</w:t>
      </w:r>
    </w:p>
    <w:p w14:paraId="51106CDB" w14:textId="25609DB4" w:rsidR="00181F98" w:rsidRPr="00B176B5" w:rsidRDefault="00181F98" w:rsidP="00181F98">
      <w:pPr>
        <w:pStyle w:val="a4"/>
        <w:spacing w:before="91"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情報セキュリティ委員会は、当法人における情報セキュリティマネジメントを実施していく企画及び計画を作成し、その計画通り情報セキュリティマネジメントを実施しなければならない。</w:t>
      </w:r>
    </w:p>
    <w:p w14:paraId="7E2CEBF7" w14:textId="6CC017DB" w:rsidR="00181F98" w:rsidRPr="00B176B5" w:rsidRDefault="00181F98" w:rsidP="00181F98">
      <w:pPr>
        <w:pStyle w:val="a4"/>
        <w:spacing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この企画及び計画には、情報セキュリティマネジメントを遂行する為のリスクアセス</w:t>
      </w:r>
      <w:r w:rsidRPr="00B176B5">
        <w:rPr>
          <w:rFonts w:ascii="BIZ UDPゴシック" w:eastAsia="BIZ UDPゴシック" w:hAnsi="BIZ UDPゴシック" w:cs="ＭＳ 明朝" w:hint="eastAsia"/>
          <w:spacing w:val="-5"/>
          <w:w w:val="95"/>
        </w:rPr>
        <w:t>メント、リスクマネジメントはもちろんのこと</w:t>
      </w:r>
      <w:r w:rsidRPr="00B176B5">
        <w:rPr>
          <w:rFonts w:ascii="BIZ UDPゴシック" w:eastAsia="BIZ UDPゴシック" w:hAnsi="BIZ UDPゴシック" w:cs="ＭＳ 明朝" w:hint="eastAsia"/>
          <w:spacing w:val="-14"/>
          <w:w w:val="95"/>
        </w:rPr>
        <w:t>、『情報セキュリティポリシー』の見直し</w:t>
      </w:r>
      <w:r w:rsidRPr="00B176B5">
        <w:rPr>
          <w:rFonts w:ascii="BIZ UDPゴシック" w:eastAsia="BIZ UDPゴシック" w:hAnsi="BIZ UDPゴシック" w:cs="ＭＳ 明朝" w:hint="eastAsia"/>
        </w:rPr>
        <w:t>や</w:t>
      </w:r>
      <w:r w:rsidR="007272AB"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への普及・啓発も考慮に入れなければならない。</w:t>
      </w:r>
    </w:p>
    <w:p w14:paraId="1C655DD7" w14:textId="77777777" w:rsidR="00181F98" w:rsidRPr="00B176B5" w:rsidRDefault="00181F98" w:rsidP="00181F98">
      <w:pPr>
        <w:spacing w:line="321" w:lineRule="auto"/>
        <w:rPr>
          <w:rFonts w:ascii="BIZ UDPゴシック" w:eastAsia="BIZ UDPゴシック" w:hAnsi="BIZ UDPゴシック"/>
        </w:rPr>
        <w:sectPr w:rsidR="00181F98" w:rsidRPr="00B176B5">
          <w:pgSz w:w="11910" w:h="16840"/>
          <w:pgMar w:top="1600" w:right="1160" w:bottom="1480" w:left="1540" w:header="0" w:footer="1300" w:gutter="0"/>
          <w:cols w:space="720"/>
        </w:sectPr>
      </w:pPr>
    </w:p>
    <w:p w14:paraId="77CDC55D" w14:textId="77777777" w:rsidR="00181F98" w:rsidRPr="00B176B5" w:rsidRDefault="00181F98" w:rsidP="00181F98">
      <w:pPr>
        <w:pStyle w:val="a4"/>
        <w:spacing w:before="11"/>
        <w:rPr>
          <w:rFonts w:ascii="BIZ UDPゴシック" w:eastAsia="BIZ UDPゴシック" w:hAnsi="BIZ UDPゴシック"/>
          <w:sz w:val="26"/>
        </w:rPr>
      </w:pPr>
    </w:p>
    <w:p w14:paraId="2C196CD5" w14:textId="77777777" w:rsidR="00181F98" w:rsidRPr="000B358E" w:rsidRDefault="00181F98" w:rsidP="00181F98">
      <w:pPr>
        <w:pStyle w:val="2"/>
        <w:tabs>
          <w:tab w:val="left" w:pos="1125"/>
        </w:tabs>
        <w:spacing w:line="453" w:lineRule="exact"/>
        <w:rPr>
          <w:rFonts w:ascii="BIZ UDPゴシック" w:eastAsia="BIZ UDPゴシック" w:hAnsi="BIZ UDPゴシック"/>
          <w:b/>
          <w:bCs/>
        </w:rPr>
      </w:pPr>
      <w:bookmarkStart w:id="38" w:name="_TOC_250015"/>
      <w:bookmarkEnd w:id="38"/>
      <w:r w:rsidRPr="000B358E">
        <w:rPr>
          <w:rFonts w:ascii="BIZ UDPゴシック" w:eastAsia="BIZ UDPゴシック" w:hAnsi="BIZ UDPゴシック" w:cs="ＭＳ 明朝" w:hint="eastAsia"/>
          <w:b/>
          <w:bCs/>
        </w:rPr>
        <w:t>９．２</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『情報セキュリティポリシー』文書の配布責任</w:t>
      </w:r>
    </w:p>
    <w:p w14:paraId="17E117AD" w14:textId="5A057903" w:rsidR="00181F98" w:rsidRPr="00B176B5" w:rsidRDefault="00181F98" w:rsidP="00181F98">
      <w:pPr>
        <w:pStyle w:val="a4"/>
        <w:spacing w:before="91" w:line="321" w:lineRule="auto"/>
        <w:ind w:left="445" w:right="536" w:firstLine="141"/>
        <w:rPr>
          <w:rFonts w:ascii="BIZ UDPゴシック" w:eastAsia="BIZ UDPゴシック" w:hAnsi="BIZ UDPゴシック"/>
        </w:rPr>
      </w:pPr>
      <w:r w:rsidRPr="00B176B5">
        <w:rPr>
          <w:rFonts w:ascii="BIZ UDPゴシック" w:eastAsia="BIZ UDPゴシック" w:hAnsi="BIZ UDPゴシック" w:cs="ＭＳ 明朝" w:hint="eastAsia"/>
          <w:spacing w:val="-10"/>
          <w:w w:val="95"/>
        </w:rPr>
        <w:t>情報セキュリティ委員会は、『情報セキュリティポリシー』を策定又は改訂した場合に</w:t>
      </w:r>
      <w:r w:rsidRPr="00B176B5">
        <w:rPr>
          <w:rFonts w:ascii="BIZ UDPゴシック" w:eastAsia="BIZ UDPゴシック" w:hAnsi="BIZ UDPゴシック"/>
          <w:spacing w:val="-10"/>
          <w:w w:val="95"/>
        </w:rPr>
        <w:t xml:space="preserve">   </w:t>
      </w:r>
      <w:r w:rsidRPr="00B176B5">
        <w:rPr>
          <w:rFonts w:ascii="BIZ UDPゴシック" w:eastAsia="BIZ UDPゴシック" w:hAnsi="BIZ UDPゴシック" w:cs="ＭＳ 明朝" w:hint="eastAsia"/>
        </w:rPr>
        <w:t>は、迅速に対象</w:t>
      </w:r>
      <w:r w:rsidR="007272AB"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へその文書を配布し、周知徹底させなければならない。</w:t>
      </w:r>
    </w:p>
    <w:p w14:paraId="3155F5C8" w14:textId="77777777" w:rsidR="00181F98" w:rsidRPr="00B176B5" w:rsidRDefault="00181F98" w:rsidP="00181F98">
      <w:pPr>
        <w:pStyle w:val="a4"/>
        <w:spacing w:before="6"/>
        <w:rPr>
          <w:rFonts w:ascii="BIZ UDPゴシック" w:eastAsia="BIZ UDPゴシック" w:hAnsi="BIZ UDPゴシック"/>
          <w:sz w:val="17"/>
        </w:rPr>
      </w:pPr>
    </w:p>
    <w:p w14:paraId="49C2BA65" w14:textId="402BD168" w:rsidR="00181F98" w:rsidRPr="000B358E" w:rsidRDefault="00181F98" w:rsidP="00181F98">
      <w:pPr>
        <w:pStyle w:val="2"/>
        <w:tabs>
          <w:tab w:val="left" w:pos="1125"/>
        </w:tabs>
        <w:rPr>
          <w:rFonts w:ascii="BIZ UDPゴシック" w:eastAsia="BIZ UDPゴシック" w:hAnsi="BIZ UDPゴシック"/>
          <w:b/>
          <w:bCs/>
        </w:rPr>
      </w:pPr>
      <w:bookmarkStart w:id="39" w:name="_TOC_250014"/>
      <w:bookmarkEnd w:id="39"/>
      <w:r w:rsidRPr="000B358E">
        <w:rPr>
          <w:rFonts w:ascii="BIZ UDPゴシック" w:eastAsia="BIZ UDPゴシック" w:hAnsi="BIZ UDPゴシック" w:cs="ＭＳ 明朝" w:hint="eastAsia"/>
          <w:b/>
          <w:bCs/>
        </w:rPr>
        <w:t>９．３</w:t>
      </w:r>
      <w:r w:rsidRPr="000B358E">
        <w:rPr>
          <w:rFonts w:ascii="BIZ UDPゴシック" w:eastAsia="BIZ UDPゴシック" w:hAnsi="BIZ UDPゴシック"/>
          <w:b/>
          <w:bCs/>
        </w:rPr>
        <w:tab/>
      </w:r>
      <w:r w:rsidR="000B358E">
        <w:rPr>
          <w:rFonts w:ascii="BIZ UDPゴシック" w:eastAsia="BIZ UDPゴシック" w:hAnsi="BIZ UDPゴシック" w:cs="ＭＳ 明朝" w:hint="eastAsia"/>
          <w:b/>
          <w:bCs/>
        </w:rPr>
        <w:t>会員</w:t>
      </w:r>
      <w:r w:rsidRPr="000B358E">
        <w:rPr>
          <w:rFonts w:ascii="BIZ UDPゴシック" w:eastAsia="BIZ UDPゴシック" w:hAnsi="BIZ UDPゴシック" w:cs="ＭＳ 明朝" w:hint="eastAsia"/>
          <w:b/>
          <w:bCs/>
        </w:rPr>
        <w:t>教育の実施</w:t>
      </w:r>
    </w:p>
    <w:p w14:paraId="0E8DCD38" w14:textId="6A2B2E55" w:rsidR="00181F98" w:rsidRPr="00B176B5" w:rsidRDefault="00181F98" w:rsidP="00181F98">
      <w:pPr>
        <w:pStyle w:val="a4"/>
        <w:spacing w:before="91"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情報セキュリティ委員会は、経営陣、</w:t>
      </w:r>
      <w:r w:rsidR="007272AB"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に対し情報セキュリティに関する継続的な</w:t>
      </w:r>
      <w:r w:rsidR="000B358E">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教育を行う。この社内教育は、意識向上と技術向上の両面から実施しなければならない。</w:t>
      </w:r>
    </w:p>
    <w:p w14:paraId="7106A127" w14:textId="77777777" w:rsidR="00181F98" w:rsidRPr="00B176B5" w:rsidRDefault="00181F98" w:rsidP="00181F98">
      <w:pPr>
        <w:pStyle w:val="a4"/>
        <w:spacing w:before="6"/>
        <w:rPr>
          <w:rFonts w:ascii="BIZ UDPゴシック" w:eastAsia="BIZ UDPゴシック" w:hAnsi="BIZ UDPゴシック"/>
          <w:sz w:val="17"/>
        </w:rPr>
      </w:pPr>
    </w:p>
    <w:p w14:paraId="26613DC5" w14:textId="77777777" w:rsidR="00181F98" w:rsidRPr="000B358E" w:rsidRDefault="00181F98" w:rsidP="00181F98">
      <w:pPr>
        <w:pStyle w:val="2"/>
        <w:tabs>
          <w:tab w:val="left" w:pos="1125"/>
        </w:tabs>
        <w:rPr>
          <w:rFonts w:ascii="BIZ UDPゴシック" w:eastAsia="BIZ UDPゴシック" w:hAnsi="BIZ UDPゴシック"/>
          <w:b/>
          <w:bCs/>
        </w:rPr>
      </w:pPr>
      <w:bookmarkStart w:id="40" w:name="_TOC_250013"/>
      <w:bookmarkEnd w:id="40"/>
      <w:r w:rsidRPr="000B358E">
        <w:rPr>
          <w:rFonts w:ascii="BIZ UDPゴシック" w:eastAsia="BIZ UDPゴシック" w:hAnsi="BIZ UDPゴシック" w:cs="ＭＳ 明朝" w:hint="eastAsia"/>
          <w:b/>
          <w:bCs/>
        </w:rPr>
        <w:t>９．４</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『情報セキュリティポリシー』の遵守状況の評価及び改訂</w:t>
      </w:r>
    </w:p>
    <w:p w14:paraId="30846BE8" w14:textId="0C5CA3B7" w:rsidR="00181F98" w:rsidRPr="00B176B5" w:rsidRDefault="00181F98" w:rsidP="00181F98">
      <w:pPr>
        <w:pStyle w:val="a4"/>
        <w:spacing w:before="91"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情報セキュリティ委員会は、</w:t>
      </w:r>
      <w:r w:rsidR="007272AB"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の『情報セキュリティポリシー』遵守状況を定期</w:t>
      </w:r>
      <w:r w:rsidRPr="00B176B5">
        <w:rPr>
          <w:rFonts w:ascii="BIZ UDPゴシック" w:eastAsia="BIZ UDPゴシック" w:hAnsi="BIZ UDPゴシック" w:cs="ＭＳ 明朝" w:hint="eastAsia"/>
          <w:spacing w:val="-15"/>
          <w:w w:val="95"/>
        </w:rPr>
        <w:t>的に調査し、『情報セキュリティポリシー』のレビューを行うこととする。また、</w:t>
      </w:r>
      <w:r w:rsidR="007272AB" w:rsidRPr="00B176B5">
        <w:rPr>
          <w:rFonts w:ascii="BIZ UDPゴシック" w:eastAsia="BIZ UDPゴシック" w:hAnsi="BIZ UDPゴシック" w:cs="ＭＳ 明朝" w:hint="eastAsia"/>
          <w:spacing w:val="-15"/>
          <w:w w:val="95"/>
        </w:rPr>
        <w:t>会員</w:t>
      </w:r>
      <w:r w:rsidRPr="00B176B5">
        <w:rPr>
          <w:rFonts w:ascii="BIZ UDPゴシック" w:eastAsia="BIZ UDPゴシック" w:hAnsi="BIZ UDPゴシック"/>
          <w:spacing w:val="-15"/>
          <w:w w:val="95"/>
        </w:rPr>
        <w:t xml:space="preserve"> </w:t>
      </w:r>
      <w:r w:rsidRPr="00B176B5">
        <w:rPr>
          <w:rFonts w:ascii="BIZ UDPゴシック" w:eastAsia="BIZ UDPゴシック" w:hAnsi="BIZ UDPゴシック" w:cs="ＭＳ 明朝" w:hint="eastAsia"/>
        </w:rPr>
        <w:t>の『情報セキュリティポリシー』に対する意見や要望を収集し、その妥当性</w:t>
      </w:r>
      <w:r w:rsidRPr="00B176B5">
        <w:rPr>
          <w:rFonts w:ascii="BIZ UDPゴシック" w:eastAsia="BIZ UDPゴシック" w:hAnsi="BIZ UDPゴシック" w:cs="ＭＳ 明朝" w:hint="eastAsia"/>
          <w:w w:val="180"/>
        </w:rPr>
        <w:t>・</w:t>
      </w:r>
      <w:r w:rsidRPr="00B176B5">
        <w:rPr>
          <w:rFonts w:ascii="BIZ UDPゴシック" w:eastAsia="BIZ UDPゴシック" w:hAnsi="BIZ UDPゴシック" w:cs="ＭＳ 明朝" w:hint="eastAsia"/>
          <w:spacing w:val="-8"/>
        </w:rPr>
        <w:t>準拠性</w:t>
      </w:r>
      <w:r w:rsidRPr="00B176B5">
        <w:rPr>
          <w:rFonts w:ascii="BIZ UDPゴシック" w:eastAsia="BIZ UDPゴシック" w:hAnsi="BIZ UDPゴシック" w:cs="ＭＳ 明朝" w:hint="eastAsia"/>
          <w:spacing w:val="-190"/>
        </w:rPr>
        <w:t>を</w:t>
      </w:r>
      <w:r w:rsidRPr="00B176B5">
        <w:rPr>
          <w:rFonts w:ascii="BIZ UDPゴシック" w:eastAsia="BIZ UDPゴシック" w:hAnsi="BIZ UDPゴシック" w:cs="ＭＳ 明朝" w:hint="eastAsia"/>
        </w:rPr>
        <w:t>評価するとともに必要に応じて内容の改訂を行うこととする。</w:t>
      </w:r>
    </w:p>
    <w:p w14:paraId="632C6EBB" w14:textId="77777777" w:rsidR="00181F98" w:rsidRPr="00B176B5" w:rsidRDefault="00181F98" w:rsidP="00181F98">
      <w:pPr>
        <w:pStyle w:val="a4"/>
        <w:spacing w:before="6"/>
        <w:rPr>
          <w:rFonts w:ascii="BIZ UDPゴシック" w:eastAsia="BIZ UDPゴシック" w:hAnsi="BIZ UDPゴシック"/>
          <w:sz w:val="17"/>
        </w:rPr>
      </w:pPr>
    </w:p>
    <w:p w14:paraId="3AA0F8C4" w14:textId="77777777" w:rsidR="00181F98" w:rsidRPr="000B358E" w:rsidRDefault="00181F98" w:rsidP="00181F98">
      <w:pPr>
        <w:pStyle w:val="2"/>
        <w:tabs>
          <w:tab w:val="left" w:pos="1125"/>
        </w:tabs>
        <w:rPr>
          <w:rFonts w:ascii="BIZ UDPゴシック" w:eastAsia="BIZ UDPゴシック" w:hAnsi="BIZ UDPゴシック"/>
          <w:b/>
          <w:bCs/>
        </w:rPr>
      </w:pPr>
      <w:bookmarkStart w:id="41" w:name="_TOC_250012"/>
      <w:bookmarkEnd w:id="41"/>
      <w:r w:rsidRPr="000B358E">
        <w:rPr>
          <w:rFonts w:ascii="BIZ UDPゴシック" w:eastAsia="BIZ UDPゴシック" w:hAnsi="BIZ UDPゴシック" w:cs="ＭＳ 明朝" w:hint="eastAsia"/>
          <w:b/>
          <w:bCs/>
        </w:rPr>
        <w:t>９．５</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監査結果の評価及び改訂</w:t>
      </w:r>
    </w:p>
    <w:p w14:paraId="231CBE47" w14:textId="31E8F7A7" w:rsidR="00181F98" w:rsidRPr="00B176B5" w:rsidRDefault="00181F98" w:rsidP="00181F98">
      <w:pPr>
        <w:pStyle w:val="a4"/>
        <w:spacing w:before="91" w:line="321" w:lineRule="auto"/>
        <w:ind w:left="445" w:right="536" w:firstLine="141"/>
        <w:rPr>
          <w:rFonts w:ascii="BIZ UDPゴシック" w:eastAsia="BIZ UDPゴシック" w:hAnsi="BIZ UDPゴシック"/>
        </w:rPr>
      </w:pPr>
      <w:r w:rsidRPr="00B176B5">
        <w:rPr>
          <w:rFonts w:ascii="BIZ UDPゴシック" w:eastAsia="BIZ UDPゴシック" w:hAnsi="BIZ UDPゴシック" w:cs="ＭＳ 明朝" w:hint="eastAsia"/>
          <w:spacing w:val="-7"/>
          <w:w w:val="95"/>
        </w:rPr>
        <w:t>情報セキュリティ委員会は、監査の結果を受けて、『情報セキュリティポリシー』の妥</w:t>
      </w:r>
      <w:r w:rsidRPr="00B176B5">
        <w:rPr>
          <w:rFonts w:ascii="BIZ UDPゴシック" w:eastAsia="BIZ UDPゴシック" w:hAnsi="BIZ UDPゴシック" w:cs="ＭＳ 明朝" w:hint="eastAsia"/>
        </w:rPr>
        <w:t>当性を評価すると共に、必要に応じて、内容の改訂を行わなければならない。</w:t>
      </w:r>
    </w:p>
    <w:p w14:paraId="20BC6729" w14:textId="77777777" w:rsidR="00181F98" w:rsidRPr="00B176B5" w:rsidRDefault="00181F98" w:rsidP="00181F98">
      <w:pPr>
        <w:pStyle w:val="a4"/>
        <w:spacing w:before="6"/>
        <w:rPr>
          <w:rFonts w:ascii="BIZ UDPゴシック" w:eastAsia="BIZ UDPゴシック" w:hAnsi="BIZ UDPゴシック"/>
          <w:sz w:val="17"/>
        </w:rPr>
      </w:pPr>
    </w:p>
    <w:p w14:paraId="76CE60AA" w14:textId="2C6CA95F" w:rsidR="00181F98" w:rsidRPr="000B358E" w:rsidRDefault="00181F98" w:rsidP="00181F98">
      <w:pPr>
        <w:pStyle w:val="2"/>
        <w:tabs>
          <w:tab w:val="left" w:pos="1125"/>
        </w:tabs>
        <w:spacing w:before="1"/>
        <w:rPr>
          <w:rFonts w:ascii="BIZ UDPゴシック" w:eastAsia="BIZ UDPゴシック" w:hAnsi="BIZ UDPゴシック"/>
          <w:b/>
          <w:bCs/>
        </w:rPr>
      </w:pPr>
      <w:bookmarkStart w:id="42" w:name="_TOC_250011"/>
      <w:bookmarkEnd w:id="42"/>
      <w:r w:rsidRPr="000B358E">
        <w:rPr>
          <w:rFonts w:ascii="BIZ UDPゴシック" w:eastAsia="BIZ UDPゴシック" w:hAnsi="BIZ UDPゴシック" w:cs="ＭＳ 明朝" w:hint="eastAsia"/>
          <w:b/>
          <w:bCs/>
        </w:rPr>
        <w:t>９．６</w:t>
      </w:r>
      <w:r w:rsidRPr="000B358E">
        <w:rPr>
          <w:rFonts w:ascii="BIZ UDPゴシック" w:eastAsia="BIZ UDPゴシック" w:hAnsi="BIZ UDPゴシック"/>
          <w:b/>
          <w:bCs/>
        </w:rPr>
        <w:tab/>
      </w:r>
      <w:r w:rsidR="000B358E" w:rsidRPr="000B358E">
        <w:rPr>
          <w:rFonts w:ascii="BIZ UDPゴシック" w:eastAsia="BIZ UDPゴシック" w:hAnsi="BIZ UDPゴシック" w:cs="ＭＳ 明朝" w:hint="eastAsia"/>
          <w:b/>
          <w:bCs/>
        </w:rPr>
        <w:t>理事長</w:t>
      </w:r>
      <w:r w:rsidRPr="000B358E">
        <w:rPr>
          <w:rFonts w:ascii="BIZ UDPゴシック" w:eastAsia="BIZ UDPゴシック" w:hAnsi="BIZ UDPゴシック" w:cs="ＭＳ 明朝" w:hint="eastAsia"/>
          <w:b/>
          <w:bCs/>
        </w:rPr>
        <w:t>への報告</w:t>
      </w:r>
    </w:p>
    <w:p w14:paraId="71F150C9" w14:textId="055A4351" w:rsidR="00181F98" w:rsidRPr="00B176B5" w:rsidRDefault="00181F98" w:rsidP="00181F98">
      <w:pPr>
        <w:pStyle w:val="a4"/>
        <w:spacing w:before="91"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情報セキュリティ委員会は、情報セキュリティの維持・管理状況や『情報</w:t>
      </w:r>
      <w:r w:rsidR="000B358E">
        <w:rPr>
          <w:rFonts w:ascii="BIZ UDPゴシック" w:eastAsia="BIZ UDPゴシック" w:hAnsi="BIZ UDPゴシック" w:cs="ＭＳ 明朝" w:hint="eastAsia"/>
        </w:rPr>
        <w:t>セキュリティ</w:t>
      </w:r>
      <w:r w:rsidRPr="00B176B5">
        <w:rPr>
          <w:rFonts w:ascii="BIZ UDPゴシック" w:eastAsia="BIZ UDPゴシック" w:hAnsi="BIZ UDPゴシック" w:cs="ＭＳ 明朝" w:hint="eastAsia"/>
          <w:spacing w:val="-1"/>
        </w:rPr>
        <w:t>ポリシー』の改訂状況、及び情報セキュリティに関する事故や問題の発生状況を</w:t>
      </w:r>
      <w:r w:rsidR="000B358E">
        <w:rPr>
          <w:rFonts w:ascii="BIZ UDPゴシック" w:eastAsia="BIZ UDPゴシック" w:hAnsi="BIZ UDPゴシック" w:cs="ＭＳ 明朝" w:hint="eastAsia"/>
          <w:spacing w:val="-1"/>
        </w:rPr>
        <w:t>理事長</w:t>
      </w:r>
      <w:r w:rsidRPr="00B176B5">
        <w:rPr>
          <w:rFonts w:ascii="BIZ UDPゴシック" w:eastAsia="BIZ UDPゴシック" w:hAnsi="BIZ UDPゴシック" w:cs="ＭＳ 明朝" w:hint="eastAsia"/>
        </w:rPr>
        <w:t>へ報告しなければならない。</w:t>
      </w:r>
    </w:p>
    <w:p w14:paraId="51B5239B" w14:textId="77777777" w:rsidR="00181F98" w:rsidRPr="00B176B5" w:rsidRDefault="00181F98" w:rsidP="00181F98">
      <w:pPr>
        <w:pStyle w:val="a4"/>
        <w:spacing w:before="6"/>
        <w:rPr>
          <w:rFonts w:ascii="BIZ UDPゴシック" w:eastAsia="BIZ UDPゴシック" w:hAnsi="BIZ UDPゴシック"/>
          <w:sz w:val="17"/>
        </w:rPr>
      </w:pPr>
    </w:p>
    <w:p w14:paraId="2D23E36D" w14:textId="77777777" w:rsidR="00181F98" w:rsidRPr="000B358E" w:rsidRDefault="00181F98" w:rsidP="00181F98">
      <w:pPr>
        <w:pStyle w:val="2"/>
        <w:tabs>
          <w:tab w:val="left" w:pos="1125"/>
        </w:tabs>
        <w:rPr>
          <w:rFonts w:ascii="BIZ UDPゴシック" w:eastAsia="BIZ UDPゴシック" w:hAnsi="BIZ UDPゴシック"/>
          <w:b/>
          <w:bCs/>
        </w:rPr>
      </w:pPr>
      <w:bookmarkStart w:id="43" w:name="_TOC_250010"/>
      <w:bookmarkEnd w:id="43"/>
      <w:r w:rsidRPr="000B358E">
        <w:rPr>
          <w:rFonts w:ascii="BIZ UDPゴシック" w:eastAsia="BIZ UDPゴシック" w:hAnsi="BIZ UDPゴシック" w:cs="ＭＳ 明朝" w:hint="eastAsia"/>
          <w:b/>
          <w:bCs/>
        </w:rPr>
        <w:t>９．７</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『情報セキュリティポリシー』違反者への処罰</w:t>
      </w:r>
    </w:p>
    <w:p w14:paraId="137D650B" w14:textId="2E5995CE" w:rsidR="00181F98" w:rsidRPr="00B176B5" w:rsidRDefault="00181F98" w:rsidP="00927AF8">
      <w:pPr>
        <w:pStyle w:val="a4"/>
        <w:spacing w:before="91" w:line="321" w:lineRule="auto"/>
        <w:ind w:left="445" w:right="535" w:firstLine="141"/>
        <w:jc w:val="both"/>
        <w:rPr>
          <w:rFonts w:ascii="BIZ UDPゴシック" w:eastAsia="BIZ UDPゴシック" w:hAnsi="BIZ UDPゴシック"/>
        </w:rPr>
        <w:sectPr w:rsidR="00181F98" w:rsidRPr="00B176B5">
          <w:pgSz w:w="11910" w:h="16840"/>
          <w:pgMar w:top="1600" w:right="1160" w:bottom="1480" w:left="1540" w:header="0" w:footer="1300" w:gutter="0"/>
          <w:cols w:space="720"/>
        </w:sectPr>
      </w:pPr>
      <w:r w:rsidRPr="00B176B5">
        <w:rPr>
          <w:rFonts w:ascii="BIZ UDPゴシック" w:eastAsia="BIZ UDPゴシック" w:hAnsi="BIZ UDPゴシック" w:cs="ＭＳ 明朝" w:hint="eastAsia"/>
        </w:rPr>
        <w:t>情報セキュリティ委員会は、</w:t>
      </w:r>
      <w:r w:rsidR="007272AB"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の『情報セキュリティポリシー』に違反した行為等が判明した場合、該当</w:t>
      </w:r>
      <w:r w:rsidR="007272AB"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に対して適切な処置を講じることとする。場合によっては、</w:t>
      </w:r>
      <w:r w:rsidR="000B358E">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規程に基づいた処罰を</w:t>
      </w:r>
      <w:r w:rsidR="000B358E">
        <w:rPr>
          <w:rFonts w:ascii="BIZ UDPゴシック" w:eastAsia="BIZ UDPゴシック" w:hAnsi="BIZ UDPゴシック" w:cs="ＭＳ 明朝" w:hint="eastAsia"/>
        </w:rPr>
        <w:t>執行理事会</w:t>
      </w:r>
      <w:r w:rsidRPr="00B176B5">
        <w:rPr>
          <w:rFonts w:ascii="BIZ UDPゴシック" w:eastAsia="BIZ UDPゴシック" w:hAnsi="BIZ UDPゴシック" w:cs="ＭＳ 明朝" w:hint="eastAsia"/>
        </w:rPr>
        <w:t>に申請することとする。</w:t>
      </w:r>
    </w:p>
    <w:p w14:paraId="4BEF9CDF" w14:textId="77777777" w:rsidR="00181F98" w:rsidRPr="000B358E" w:rsidRDefault="00181F98" w:rsidP="00181F98">
      <w:pPr>
        <w:pStyle w:val="2"/>
        <w:tabs>
          <w:tab w:val="left" w:pos="884"/>
        </w:tabs>
        <w:spacing w:line="453" w:lineRule="exact"/>
        <w:rPr>
          <w:rFonts w:ascii="BIZ UDPゴシック" w:eastAsia="BIZ UDPゴシック" w:hAnsi="BIZ UDPゴシック"/>
          <w:b/>
          <w:bCs/>
        </w:rPr>
      </w:pPr>
      <w:r w:rsidRPr="000B358E">
        <w:rPr>
          <w:rFonts w:ascii="BIZ UDPゴシック" w:eastAsia="BIZ UDPゴシック" w:hAnsi="BIZ UDPゴシック" w:cs="ＭＳ 明朝" w:hint="eastAsia"/>
          <w:b/>
          <w:bCs/>
        </w:rPr>
        <w:lastRenderedPageBreak/>
        <w:t>１０</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情報セキュリティマネジメント</w:t>
      </w:r>
    </w:p>
    <w:p w14:paraId="42676C9C" w14:textId="2C932F6F" w:rsidR="00181F98" w:rsidRPr="00B176B5" w:rsidRDefault="00181F98" w:rsidP="00181F98">
      <w:pPr>
        <w:pStyle w:val="a4"/>
        <w:spacing w:before="91" w:line="321" w:lineRule="auto"/>
        <w:ind w:left="303" w:right="536" w:firstLine="142"/>
        <w:rPr>
          <w:rFonts w:ascii="BIZ UDPゴシック" w:eastAsia="BIZ UDPゴシック" w:hAnsi="BIZ UDPゴシック"/>
        </w:rPr>
      </w:pPr>
      <w:r w:rsidRPr="00B176B5">
        <w:rPr>
          <w:rFonts w:ascii="BIZ UDPゴシック" w:eastAsia="BIZ UDPゴシック" w:hAnsi="BIZ UDPゴシック" w:cs="ＭＳ 明朝" w:hint="eastAsia"/>
        </w:rPr>
        <w:t>当法人は、情報資産を保護するために、情報セキュリティマネジメントを以下の通り進めることとする。</w:t>
      </w:r>
    </w:p>
    <w:p w14:paraId="14BE6DD2" w14:textId="77777777" w:rsidR="00181F98" w:rsidRPr="00B176B5" w:rsidRDefault="00181F98" w:rsidP="00181F98">
      <w:pPr>
        <w:pStyle w:val="a4"/>
        <w:rPr>
          <w:rFonts w:ascii="BIZ UDPゴシック" w:eastAsia="BIZ UDPゴシック" w:hAnsi="BIZ UDPゴシック"/>
          <w:sz w:val="20"/>
        </w:rPr>
      </w:pPr>
    </w:p>
    <w:p w14:paraId="6887E043" w14:textId="513E8DD0" w:rsidR="00181F98" w:rsidRPr="00B176B5" w:rsidRDefault="00181F98" w:rsidP="00181F98">
      <w:pPr>
        <w:pStyle w:val="a4"/>
        <w:spacing w:before="3"/>
        <w:rPr>
          <w:rFonts w:ascii="BIZ UDPゴシック" w:eastAsia="BIZ UDPゴシック" w:hAnsi="BIZ UDPゴシック"/>
          <w:sz w:val="11"/>
        </w:rPr>
      </w:pPr>
    </w:p>
    <w:p w14:paraId="3FB3556A" w14:textId="4CC6767D" w:rsidR="00181F98" w:rsidRPr="00B176B5" w:rsidRDefault="00B02BBB" w:rsidP="00B02BBB">
      <w:pPr>
        <w:pStyle w:val="a4"/>
        <w:jc w:val="center"/>
        <w:rPr>
          <w:rFonts w:ascii="BIZ UDPゴシック" w:eastAsia="BIZ UDPゴシック" w:hAnsi="BIZ UDPゴシック"/>
          <w:sz w:val="20"/>
        </w:rPr>
      </w:pPr>
      <w:r>
        <w:rPr>
          <w:rFonts w:ascii="BIZ UDPゴシック" w:eastAsia="BIZ UDPゴシック" w:hAnsi="BIZ UDPゴシック"/>
          <w:noProof/>
          <w:sz w:val="20"/>
        </w:rPr>
        <w:drawing>
          <wp:inline distT="0" distB="0" distL="0" distR="0" wp14:anchorId="07F676A0" wp14:editId="36CC0BF4">
            <wp:extent cx="3162300" cy="2841263"/>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71116" cy="2849184"/>
                    </a:xfrm>
                    <a:prstGeom prst="rect">
                      <a:avLst/>
                    </a:prstGeom>
                    <a:noFill/>
                    <a:ln>
                      <a:noFill/>
                    </a:ln>
                  </pic:spPr>
                </pic:pic>
              </a:graphicData>
            </a:graphic>
          </wp:inline>
        </w:drawing>
      </w:r>
    </w:p>
    <w:p w14:paraId="5DE08CA3" w14:textId="77777777" w:rsidR="00181F98" w:rsidRPr="00B176B5" w:rsidRDefault="00181F98" w:rsidP="00181F98">
      <w:pPr>
        <w:pStyle w:val="a4"/>
        <w:rPr>
          <w:rFonts w:ascii="BIZ UDPゴシック" w:eastAsia="BIZ UDPゴシック" w:hAnsi="BIZ UDPゴシック"/>
          <w:sz w:val="20"/>
        </w:rPr>
      </w:pPr>
    </w:p>
    <w:p w14:paraId="0A802DD9" w14:textId="77777777" w:rsidR="00181F98" w:rsidRPr="00B176B5" w:rsidRDefault="00181F98" w:rsidP="00181F98">
      <w:pPr>
        <w:pStyle w:val="a4"/>
        <w:rPr>
          <w:rFonts w:ascii="BIZ UDPゴシック" w:eastAsia="BIZ UDPゴシック" w:hAnsi="BIZ UDPゴシック"/>
          <w:sz w:val="20"/>
        </w:rPr>
      </w:pPr>
    </w:p>
    <w:p w14:paraId="726B8F22" w14:textId="77777777" w:rsidR="00181F98" w:rsidRPr="00B176B5" w:rsidRDefault="00181F98" w:rsidP="00181F98">
      <w:pPr>
        <w:pStyle w:val="a4"/>
        <w:rPr>
          <w:rFonts w:ascii="BIZ UDPゴシック" w:eastAsia="BIZ UDPゴシック" w:hAnsi="BIZ UDPゴシック"/>
          <w:sz w:val="20"/>
        </w:rPr>
      </w:pPr>
    </w:p>
    <w:p w14:paraId="235EF920" w14:textId="77777777" w:rsidR="00181F98" w:rsidRPr="000B358E" w:rsidRDefault="00181F98" w:rsidP="00181F98">
      <w:pPr>
        <w:pStyle w:val="2"/>
        <w:tabs>
          <w:tab w:val="left" w:pos="1366"/>
        </w:tabs>
        <w:spacing w:before="147"/>
        <w:rPr>
          <w:rFonts w:ascii="BIZ UDPゴシック" w:eastAsia="BIZ UDPゴシック" w:hAnsi="BIZ UDPゴシック"/>
          <w:b/>
          <w:bCs/>
        </w:rPr>
      </w:pPr>
      <w:bookmarkStart w:id="44" w:name="_TOC_250008"/>
      <w:bookmarkEnd w:id="44"/>
      <w:r w:rsidRPr="000B358E">
        <w:rPr>
          <w:rFonts w:ascii="BIZ UDPゴシック" w:eastAsia="BIZ UDPゴシック" w:hAnsi="BIZ UDPゴシック" w:cs="ＭＳ 明朝" w:hint="eastAsia"/>
          <w:b/>
          <w:bCs/>
        </w:rPr>
        <w:t>１０．１</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リスク分析</w:t>
      </w:r>
    </w:p>
    <w:p w14:paraId="34479422" w14:textId="0C35554F" w:rsidR="00181F98" w:rsidRPr="00B176B5" w:rsidRDefault="00181F98" w:rsidP="00181F98">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当法人の情報資産に関するリスクアセスメント、リスクマネジメント全般は、情報セキュリティ委員会が行うこととする。</w:t>
      </w:r>
    </w:p>
    <w:p w14:paraId="390ABD62" w14:textId="77777777" w:rsidR="00181F98" w:rsidRPr="00B176B5" w:rsidRDefault="00181F98" w:rsidP="00181F98">
      <w:pPr>
        <w:pStyle w:val="a4"/>
        <w:spacing w:before="6"/>
        <w:rPr>
          <w:rFonts w:ascii="BIZ UDPゴシック" w:eastAsia="BIZ UDPゴシック" w:hAnsi="BIZ UDPゴシック"/>
          <w:sz w:val="17"/>
        </w:rPr>
      </w:pPr>
    </w:p>
    <w:p w14:paraId="6C103B0E" w14:textId="77777777" w:rsidR="00181F98" w:rsidRPr="000B358E" w:rsidRDefault="00181F98" w:rsidP="00181F98">
      <w:pPr>
        <w:pStyle w:val="2"/>
        <w:tabs>
          <w:tab w:val="left" w:pos="1366"/>
        </w:tabs>
        <w:spacing w:before="1"/>
        <w:rPr>
          <w:rFonts w:ascii="BIZ UDPゴシック" w:eastAsia="BIZ UDPゴシック" w:hAnsi="BIZ UDPゴシック"/>
          <w:b/>
          <w:bCs/>
        </w:rPr>
      </w:pPr>
      <w:bookmarkStart w:id="45" w:name="_TOC_250007"/>
      <w:bookmarkEnd w:id="45"/>
      <w:r w:rsidRPr="000B358E">
        <w:rPr>
          <w:rFonts w:ascii="BIZ UDPゴシック" w:eastAsia="BIZ UDPゴシック" w:hAnsi="BIZ UDPゴシック" w:cs="ＭＳ 明朝" w:hint="eastAsia"/>
          <w:b/>
          <w:bCs/>
        </w:rPr>
        <w:t>１０．２</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情報セキュリティポリシー策定</w:t>
      </w:r>
    </w:p>
    <w:p w14:paraId="04BA261A" w14:textId="0F268FD2" w:rsidR="00181F98" w:rsidRPr="00B176B5" w:rsidRDefault="00181F98" w:rsidP="00181F98">
      <w:pPr>
        <w:pStyle w:val="a4"/>
        <w:spacing w:before="90" w:line="321" w:lineRule="auto"/>
        <w:ind w:left="445" w:right="533" w:firstLine="141"/>
        <w:rPr>
          <w:rFonts w:ascii="BIZ UDPゴシック" w:eastAsia="BIZ UDPゴシック" w:hAnsi="BIZ UDPゴシック"/>
        </w:rPr>
      </w:pPr>
      <w:r w:rsidRPr="00B176B5">
        <w:rPr>
          <w:rFonts w:ascii="BIZ UDPゴシック" w:eastAsia="BIZ UDPゴシック" w:hAnsi="BIZ UDPゴシック" w:cs="ＭＳ 明朝" w:hint="eastAsia"/>
          <w:w w:val="95"/>
        </w:rPr>
        <w:t>『情報セキュリティポリシー』の策定･</w:t>
      </w:r>
      <w:r w:rsidRPr="00B176B5">
        <w:rPr>
          <w:rFonts w:ascii="BIZ UDPゴシック" w:eastAsia="BIZ UDPゴシック" w:hAnsi="BIZ UDPゴシック" w:cs="ＭＳ 明朝" w:hint="eastAsia"/>
          <w:spacing w:val="1"/>
          <w:w w:val="95"/>
        </w:rPr>
        <w:t>評価</w:t>
      </w:r>
      <w:r w:rsidRPr="00B176B5">
        <w:rPr>
          <w:rFonts w:ascii="BIZ UDPゴシック" w:eastAsia="BIZ UDPゴシック" w:hAnsi="BIZ UDPゴシック" w:cs="ＭＳ 明朝" w:hint="eastAsia"/>
          <w:w w:val="80"/>
        </w:rPr>
        <w:t>･</w:t>
      </w:r>
      <w:r w:rsidRPr="00B176B5">
        <w:rPr>
          <w:rFonts w:ascii="BIZ UDPゴシック" w:eastAsia="BIZ UDPゴシック" w:hAnsi="BIZ UDPゴシック" w:cs="ＭＳ 明朝" w:hint="eastAsia"/>
          <w:w w:val="95"/>
        </w:rPr>
        <w:t>レビューは情報セキュリティ委員会が行</w:t>
      </w:r>
      <w:r w:rsidRPr="00B176B5">
        <w:rPr>
          <w:rFonts w:ascii="BIZ UDPゴシック" w:eastAsia="BIZ UDPゴシック" w:hAnsi="BIZ UDPゴシック" w:cs="ＭＳ 明朝" w:hint="eastAsia"/>
        </w:rPr>
        <w:t>うこととする。</w:t>
      </w:r>
    </w:p>
    <w:p w14:paraId="745466FE" w14:textId="77777777" w:rsidR="00181F98" w:rsidRPr="00B176B5" w:rsidRDefault="00181F98" w:rsidP="00181F98">
      <w:pPr>
        <w:pStyle w:val="a4"/>
        <w:spacing w:line="268"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情報セキュリティ委員会では、方針および対策規程を策定することとする。</w:t>
      </w:r>
    </w:p>
    <w:p w14:paraId="372F20AD" w14:textId="5E568A1F" w:rsidR="00181F98" w:rsidRDefault="00181F98" w:rsidP="001F3B93">
      <w:pPr>
        <w:pStyle w:val="a4"/>
        <w:spacing w:before="91" w:line="321" w:lineRule="auto"/>
        <w:ind w:left="445" w:right="535" w:firstLine="141"/>
        <w:rPr>
          <w:rFonts w:ascii="BIZ UDPゴシック" w:eastAsia="BIZ UDPゴシック" w:hAnsi="BIZ UDPゴシック" w:cs="ＭＳ 明朝"/>
        </w:rPr>
      </w:pPr>
      <w:r w:rsidRPr="00B176B5">
        <w:rPr>
          <w:rFonts w:ascii="BIZ UDPゴシック" w:eastAsia="BIZ UDPゴシック" w:hAnsi="BIZ UDPゴシック" w:cs="ＭＳ 明朝" w:hint="eastAsia"/>
        </w:rPr>
        <w:t>対策手順書に関しては、情報セキュリティ委員会より指名された各情報システムの担当者が策定し、運用しなければならない。</w:t>
      </w:r>
    </w:p>
    <w:p w14:paraId="38FDAAD8" w14:textId="77777777" w:rsidR="00927AF8" w:rsidRPr="00B176B5" w:rsidRDefault="00927AF8" w:rsidP="001F3B93">
      <w:pPr>
        <w:pStyle w:val="a4"/>
        <w:spacing w:before="91" w:line="321" w:lineRule="auto"/>
        <w:ind w:left="445" w:right="535" w:firstLine="141"/>
        <w:rPr>
          <w:rFonts w:ascii="BIZ UDPゴシック" w:eastAsia="BIZ UDPゴシック" w:hAnsi="BIZ UDPゴシック" w:hint="eastAsia"/>
          <w:sz w:val="15"/>
        </w:rPr>
      </w:pPr>
    </w:p>
    <w:p w14:paraId="345EAC5B" w14:textId="4CFCD265" w:rsidR="00181F98" w:rsidRPr="000B358E" w:rsidRDefault="00181F98" w:rsidP="000B358E">
      <w:pPr>
        <w:pStyle w:val="2"/>
        <w:tabs>
          <w:tab w:val="left" w:pos="1366"/>
        </w:tabs>
        <w:spacing w:line="453" w:lineRule="exact"/>
        <w:rPr>
          <w:rFonts w:ascii="BIZ UDPゴシック" w:eastAsia="BIZ UDPゴシック" w:hAnsi="BIZ UDPゴシック"/>
          <w:b/>
          <w:bCs/>
        </w:rPr>
      </w:pPr>
      <w:bookmarkStart w:id="46" w:name="_TOC_250006"/>
      <w:bookmarkEnd w:id="46"/>
      <w:r w:rsidRPr="000B358E">
        <w:rPr>
          <w:rFonts w:ascii="BIZ UDPゴシック" w:eastAsia="BIZ UDPゴシック" w:hAnsi="BIZ UDPゴシック" w:cs="ＭＳ 明朝" w:hint="eastAsia"/>
          <w:b/>
          <w:bCs/>
        </w:rPr>
        <w:t>１０．３</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対策の実施</w:t>
      </w:r>
    </w:p>
    <w:p w14:paraId="2F06FEE5" w14:textId="784B4CD1" w:rsidR="00181F98" w:rsidRPr="00B176B5" w:rsidRDefault="00181F98" w:rsidP="00181F98">
      <w:pPr>
        <w:pStyle w:val="a4"/>
        <w:spacing w:before="91"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当法人で策定した『情報セキュリティポリシー』に記述した対策は、計画的に実装しなければならない。情報システム部は、セキュリティ対策実装のための計画書を策定し、情報セキュリティ委員会の承認を得なければならない。</w:t>
      </w:r>
    </w:p>
    <w:p w14:paraId="3A6D56E2" w14:textId="77777777" w:rsidR="00181F98" w:rsidRPr="00B176B5" w:rsidRDefault="00181F98" w:rsidP="00181F98">
      <w:pPr>
        <w:pStyle w:val="a4"/>
        <w:spacing w:before="6"/>
        <w:rPr>
          <w:rFonts w:ascii="BIZ UDPゴシック" w:eastAsia="BIZ UDPゴシック" w:hAnsi="BIZ UDPゴシック"/>
          <w:sz w:val="17"/>
        </w:rPr>
      </w:pPr>
    </w:p>
    <w:p w14:paraId="292ED851" w14:textId="3BEB6CE4" w:rsidR="00181F98" w:rsidRPr="000B358E" w:rsidRDefault="00181F98" w:rsidP="000B358E">
      <w:pPr>
        <w:pStyle w:val="2"/>
        <w:tabs>
          <w:tab w:val="left" w:pos="1366"/>
        </w:tabs>
        <w:rPr>
          <w:rFonts w:ascii="BIZ UDPゴシック" w:eastAsia="BIZ UDPゴシック" w:hAnsi="BIZ UDPゴシック"/>
          <w:b/>
          <w:bCs/>
        </w:rPr>
      </w:pPr>
      <w:bookmarkStart w:id="47" w:name="_TOC_250005"/>
      <w:bookmarkEnd w:id="47"/>
      <w:r w:rsidRPr="000B358E">
        <w:rPr>
          <w:rFonts w:ascii="BIZ UDPゴシック" w:eastAsia="BIZ UDPゴシック" w:hAnsi="BIZ UDPゴシック" w:cs="ＭＳ 明朝" w:hint="eastAsia"/>
          <w:b/>
          <w:bCs/>
        </w:rPr>
        <w:t>１０．４</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教育・啓蒙</w:t>
      </w:r>
    </w:p>
    <w:p w14:paraId="052D59FF" w14:textId="4D83AEDF" w:rsidR="00181F98" w:rsidRPr="00B176B5" w:rsidRDefault="00181F98" w:rsidP="00181F98">
      <w:pPr>
        <w:pStyle w:val="a4"/>
        <w:spacing w:before="91" w:line="321" w:lineRule="auto"/>
        <w:ind w:left="445" w:right="537" w:firstLine="141"/>
        <w:rPr>
          <w:rFonts w:ascii="BIZ UDPゴシック" w:eastAsia="BIZ UDPゴシック" w:hAnsi="BIZ UDPゴシック"/>
        </w:rPr>
      </w:pPr>
      <w:r w:rsidRPr="00B176B5">
        <w:rPr>
          <w:rFonts w:ascii="BIZ UDPゴシック" w:eastAsia="BIZ UDPゴシック" w:hAnsi="BIZ UDPゴシック" w:cs="ＭＳ 明朝" w:hint="eastAsia"/>
          <w:spacing w:val="-12"/>
        </w:rPr>
        <w:lastRenderedPageBreak/>
        <w:t>当法人は、情報資産を扱うすべての者に対し、意識向上と技術レベルの向上の両面から、</w:t>
      </w:r>
      <w:r w:rsidRPr="00B176B5">
        <w:rPr>
          <w:rFonts w:ascii="BIZ UDPゴシック" w:eastAsia="BIZ UDPゴシック" w:hAnsi="BIZ UDPゴシック" w:cs="ＭＳ 明朝" w:hint="eastAsia"/>
        </w:rPr>
        <w:t>積極的に情報セキュリティ教育を行うこととする。</w:t>
      </w:r>
    </w:p>
    <w:p w14:paraId="37E23273" w14:textId="1B85B155" w:rsidR="00181F98" w:rsidRPr="00B176B5" w:rsidRDefault="00181F98" w:rsidP="00181F98">
      <w:pPr>
        <w:pStyle w:val="a4"/>
        <w:spacing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当法人の情報資産に関わるすべての者は、当法人が実施する情報セキュリティの教育を受けなければならない。同時に、当法人の情報資産に関わる者は、情報セキュリティに関する最新の情報について、自発的に情報セキュリティ委員に提言することが望ましい。</w:t>
      </w:r>
    </w:p>
    <w:p w14:paraId="7BB6430F" w14:textId="77777777" w:rsidR="00181F98" w:rsidRPr="00B176B5" w:rsidRDefault="00181F98" w:rsidP="00181F98">
      <w:pPr>
        <w:pStyle w:val="a4"/>
        <w:spacing w:before="5"/>
        <w:rPr>
          <w:rFonts w:ascii="BIZ UDPゴシック" w:eastAsia="BIZ UDPゴシック" w:hAnsi="BIZ UDPゴシック"/>
          <w:sz w:val="17"/>
        </w:rPr>
      </w:pPr>
    </w:p>
    <w:p w14:paraId="1A379C20" w14:textId="77777777" w:rsidR="00181F98" w:rsidRPr="000B358E" w:rsidRDefault="00181F98" w:rsidP="00181F98">
      <w:pPr>
        <w:pStyle w:val="2"/>
        <w:tabs>
          <w:tab w:val="left" w:pos="1366"/>
        </w:tabs>
        <w:rPr>
          <w:rFonts w:ascii="BIZ UDPゴシック" w:eastAsia="BIZ UDPゴシック" w:hAnsi="BIZ UDPゴシック"/>
          <w:b/>
          <w:bCs/>
        </w:rPr>
      </w:pPr>
      <w:bookmarkStart w:id="48" w:name="_TOC_250004"/>
      <w:bookmarkEnd w:id="48"/>
      <w:r w:rsidRPr="000B358E">
        <w:rPr>
          <w:rFonts w:ascii="BIZ UDPゴシック" w:eastAsia="BIZ UDPゴシック" w:hAnsi="BIZ UDPゴシック" w:cs="ＭＳ 明朝" w:hint="eastAsia"/>
          <w:b/>
          <w:bCs/>
        </w:rPr>
        <w:t>１０．５</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評価</w:t>
      </w:r>
    </w:p>
    <w:p w14:paraId="11605304" w14:textId="77777777" w:rsidR="00181F98" w:rsidRPr="00B176B5" w:rsidRDefault="00181F98" w:rsidP="00181F98">
      <w:pPr>
        <w:pStyle w:val="a4"/>
        <w:spacing w:before="91" w:line="321" w:lineRule="auto"/>
        <w:ind w:left="445" w:right="535" w:firstLine="141"/>
        <w:jc w:val="both"/>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情報セキュリティ委員会は、定期的あるいは発見の可能性のあるときに情報セキュリ</w:t>
      </w:r>
      <w:r w:rsidRPr="00B176B5">
        <w:rPr>
          <w:rFonts w:ascii="BIZ UDPゴシック" w:eastAsia="BIZ UDPゴシック" w:hAnsi="BIZ UDPゴシック" w:cs="ＭＳ 明朝" w:hint="eastAsia"/>
          <w:spacing w:val="-15"/>
        </w:rPr>
        <w:t>ティに対する脅威、脆弱性を洗い出し、その対策を検討し</w:t>
      </w:r>
      <w:r w:rsidRPr="00B176B5">
        <w:rPr>
          <w:rFonts w:ascii="BIZ UDPゴシック" w:eastAsia="BIZ UDPゴシック" w:hAnsi="BIZ UDPゴシック" w:cs="ＭＳ 明朝" w:hint="eastAsia"/>
          <w:spacing w:val="-17"/>
        </w:rPr>
        <w:t>、『情報セキュリティポリシー』</w:t>
      </w:r>
      <w:r w:rsidRPr="00B176B5">
        <w:rPr>
          <w:rFonts w:ascii="BIZ UDPゴシック" w:eastAsia="BIZ UDPゴシック" w:hAnsi="BIZ UDPゴシック" w:cs="ＭＳ 明朝" w:hint="eastAsia"/>
          <w:spacing w:val="-1"/>
        </w:rPr>
        <w:t>に反映させなければならない。それらは、監査の結果、情報資産の利用者から届けられた情報、情報セキュリティの脆弱性に関する情報の収集等の活動から得られる情報をも</w:t>
      </w:r>
      <w:r w:rsidRPr="00B176B5">
        <w:rPr>
          <w:rFonts w:ascii="BIZ UDPゴシック" w:eastAsia="BIZ UDPゴシック" w:hAnsi="BIZ UDPゴシック" w:cs="ＭＳ 明朝" w:hint="eastAsia"/>
        </w:rPr>
        <w:t>とに行われる場合もある。</w:t>
      </w:r>
    </w:p>
    <w:p w14:paraId="375D83AA" w14:textId="77777777" w:rsidR="00181F98" w:rsidRPr="00B176B5" w:rsidRDefault="00181F98" w:rsidP="00181F98">
      <w:pPr>
        <w:pStyle w:val="a4"/>
        <w:spacing w:before="5"/>
        <w:rPr>
          <w:rFonts w:ascii="BIZ UDPゴシック" w:eastAsia="BIZ UDPゴシック" w:hAnsi="BIZ UDPゴシック"/>
          <w:sz w:val="17"/>
        </w:rPr>
      </w:pPr>
    </w:p>
    <w:p w14:paraId="1990E7FA" w14:textId="77777777" w:rsidR="00181F98" w:rsidRPr="000B358E" w:rsidRDefault="00181F98" w:rsidP="00181F98">
      <w:pPr>
        <w:pStyle w:val="2"/>
        <w:tabs>
          <w:tab w:val="left" w:pos="1366"/>
        </w:tabs>
        <w:rPr>
          <w:rFonts w:ascii="BIZ UDPゴシック" w:eastAsia="BIZ UDPゴシック" w:hAnsi="BIZ UDPゴシック"/>
          <w:b/>
          <w:bCs/>
        </w:rPr>
      </w:pPr>
      <w:bookmarkStart w:id="49" w:name="_TOC_250003"/>
      <w:bookmarkEnd w:id="49"/>
      <w:r w:rsidRPr="000B358E">
        <w:rPr>
          <w:rFonts w:ascii="BIZ UDPゴシック" w:eastAsia="BIZ UDPゴシック" w:hAnsi="BIZ UDPゴシック" w:cs="ＭＳ 明朝" w:hint="eastAsia"/>
          <w:b/>
          <w:bCs/>
        </w:rPr>
        <w:t>１０．６</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文書の改廃</w:t>
      </w:r>
    </w:p>
    <w:p w14:paraId="575639D4" w14:textId="462D4CA2" w:rsidR="00181F98" w:rsidRPr="00B176B5" w:rsidRDefault="00181F98" w:rsidP="00181F98">
      <w:pPr>
        <w:pStyle w:val="a4"/>
        <w:spacing w:before="91" w:line="321" w:lineRule="auto"/>
        <w:ind w:left="445" w:right="535" w:firstLine="141"/>
        <w:rPr>
          <w:rFonts w:ascii="BIZ UDPゴシック" w:eastAsia="BIZ UDPゴシック" w:hAnsi="BIZ UDPゴシック"/>
        </w:rPr>
      </w:pPr>
      <w:r w:rsidRPr="00B176B5">
        <w:rPr>
          <w:rFonts w:ascii="BIZ UDPゴシック" w:eastAsia="BIZ UDPゴシック" w:hAnsi="BIZ UDPゴシック" w:cs="ＭＳ 明朝" w:hint="eastAsia"/>
        </w:rPr>
        <w:t>『情報セキュリティ方針』及び『情報セキュリティ基本方針』の改廃は、</w:t>
      </w:r>
      <w:r w:rsidR="000B358E">
        <w:rPr>
          <w:rFonts w:ascii="BIZ UDPゴシック" w:eastAsia="BIZ UDPゴシック" w:hAnsi="BIZ UDPゴシック" w:cs="ＭＳ 明朝" w:hint="eastAsia"/>
        </w:rPr>
        <w:t>理事長</w:t>
      </w:r>
      <w:r w:rsidRPr="00B176B5">
        <w:rPr>
          <w:rFonts w:ascii="BIZ UDPゴシック" w:eastAsia="BIZ UDPゴシック" w:hAnsi="BIZ UDPゴシック" w:cs="ＭＳ 明朝" w:hint="eastAsia"/>
        </w:rPr>
        <w:t>の承認を必要とする。対策規程及び対策手順は、情報セキュリティ委員会が承認する。</w:t>
      </w:r>
    </w:p>
    <w:p w14:paraId="21F5617E" w14:textId="77777777" w:rsidR="00181F98" w:rsidRPr="00B176B5" w:rsidRDefault="00181F98" w:rsidP="00181F98">
      <w:pPr>
        <w:pStyle w:val="a4"/>
        <w:spacing w:before="6"/>
        <w:rPr>
          <w:rFonts w:ascii="BIZ UDPゴシック" w:eastAsia="BIZ UDPゴシック" w:hAnsi="BIZ UDPゴシック"/>
          <w:sz w:val="17"/>
        </w:rPr>
      </w:pPr>
    </w:p>
    <w:p w14:paraId="5DA9F2B1" w14:textId="77777777" w:rsidR="00181F98" w:rsidRPr="000B358E" w:rsidRDefault="00181F98" w:rsidP="00181F98">
      <w:pPr>
        <w:pStyle w:val="2"/>
        <w:tabs>
          <w:tab w:val="left" w:pos="884"/>
        </w:tabs>
        <w:rPr>
          <w:rFonts w:ascii="BIZ UDPゴシック" w:eastAsia="BIZ UDPゴシック" w:hAnsi="BIZ UDPゴシック"/>
          <w:b/>
          <w:bCs/>
        </w:rPr>
      </w:pPr>
      <w:bookmarkStart w:id="50" w:name="_TOC_250002"/>
      <w:bookmarkEnd w:id="50"/>
      <w:r w:rsidRPr="000B358E">
        <w:rPr>
          <w:rFonts w:ascii="BIZ UDPゴシック" w:eastAsia="BIZ UDPゴシック" w:hAnsi="BIZ UDPゴシック" w:cs="ＭＳ 明朝" w:hint="eastAsia"/>
          <w:b/>
          <w:bCs/>
        </w:rPr>
        <w:t>１１</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違反時における罰則</w:t>
      </w:r>
    </w:p>
    <w:p w14:paraId="633CFBC7" w14:textId="18E4FA80" w:rsidR="00181F98" w:rsidRPr="00B176B5" w:rsidRDefault="00181F98" w:rsidP="00181F98">
      <w:pPr>
        <w:pStyle w:val="a4"/>
        <w:spacing w:before="91" w:line="321" w:lineRule="auto"/>
        <w:ind w:left="303" w:right="432" w:firstLine="141"/>
        <w:rPr>
          <w:rFonts w:ascii="BIZ UDPゴシック" w:eastAsia="BIZ UDPゴシック" w:hAnsi="BIZ UDPゴシック"/>
        </w:rPr>
      </w:pPr>
      <w:r w:rsidRPr="00B176B5">
        <w:rPr>
          <w:rFonts w:ascii="BIZ UDPゴシック" w:eastAsia="BIZ UDPゴシック" w:hAnsi="BIZ UDPゴシック" w:cs="ＭＳ 明朝" w:hint="eastAsia"/>
          <w:spacing w:val="-12"/>
        </w:rPr>
        <w:t>当法人は、『情報セキュリティポリシー』の違反者に対し、厳格な措置をとることとする。</w:t>
      </w:r>
      <w:r w:rsidRPr="00B176B5">
        <w:rPr>
          <w:rFonts w:ascii="BIZ UDPゴシック" w:eastAsia="BIZ UDPゴシック" w:hAnsi="BIZ UDPゴシック" w:cs="ＭＳ 明朝" w:hint="eastAsia"/>
          <w:spacing w:val="-8"/>
        </w:rPr>
        <w:t>情報セキュリティ委員会は、『情報セキュリティポリシー』に違反した事項の重要度を評価し、適切な処置を講じることとする。</w:t>
      </w:r>
    </w:p>
    <w:p w14:paraId="099CFBBA" w14:textId="77777777" w:rsidR="00181F98" w:rsidRPr="00B176B5" w:rsidRDefault="00181F98" w:rsidP="00181F98">
      <w:pPr>
        <w:pStyle w:val="a4"/>
        <w:spacing w:before="11"/>
        <w:rPr>
          <w:rFonts w:ascii="BIZ UDPゴシック" w:eastAsia="BIZ UDPゴシック" w:hAnsi="BIZ UDPゴシック"/>
          <w:sz w:val="26"/>
        </w:rPr>
      </w:pPr>
    </w:p>
    <w:p w14:paraId="6671C4BE" w14:textId="77777777" w:rsidR="00181F98" w:rsidRPr="000B358E" w:rsidRDefault="00181F98" w:rsidP="00181F98">
      <w:pPr>
        <w:pStyle w:val="2"/>
        <w:tabs>
          <w:tab w:val="left" w:pos="884"/>
        </w:tabs>
        <w:spacing w:line="453" w:lineRule="exact"/>
        <w:rPr>
          <w:rFonts w:ascii="BIZ UDPゴシック" w:eastAsia="BIZ UDPゴシック" w:hAnsi="BIZ UDPゴシック"/>
          <w:b/>
          <w:bCs/>
        </w:rPr>
      </w:pPr>
      <w:bookmarkStart w:id="51" w:name="_TOC_250001"/>
      <w:bookmarkEnd w:id="51"/>
      <w:r w:rsidRPr="000B358E">
        <w:rPr>
          <w:rFonts w:ascii="BIZ UDPゴシック" w:eastAsia="BIZ UDPゴシック" w:hAnsi="BIZ UDPゴシック" w:cs="ＭＳ 明朝" w:hint="eastAsia"/>
          <w:b/>
          <w:bCs/>
        </w:rPr>
        <w:t>１２</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情報セキュリティ侵害時の対応</w:t>
      </w:r>
    </w:p>
    <w:p w14:paraId="4643A85C" w14:textId="5147BB51" w:rsidR="00181F98" w:rsidRPr="00B176B5" w:rsidRDefault="00181F98" w:rsidP="00181F98">
      <w:pPr>
        <w:pStyle w:val="a4"/>
        <w:spacing w:before="91" w:line="321" w:lineRule="auto"/>
        <w:ind w:left="303" w:right="536" w:firstLine="141"/>
        <w:rPr>
          <w:rFonts w:ascii="BIZ UDPゴシック" w:eastAsia="BIZ UDPゴシック" w:hAnsi="BIZ UDPゴシック"/>
        </w:rPr>
      </w:pPr>
      <w:r w:rsidRPr="00B176B5">
        <w:rPr>
          <w:rFonts w:ascii="BIZ UDPゴシック" w:eastAsia="BIZ UDPゴシック" w:hAnsi="BIZ UDPゴシック" w:cs="ＭＳ 明朝" w:hint="eastAsia"/>
        </w:rPr>
        <w:t>当法人の情報セキュリティが侵害されたと思われる事象が判明した場合は、速やかに準備された対応方法に従って対応しなければならない。</w:t>
      </w:r>
    </w:p>
    <w:p w14:paraId="2C9EAD23" w14:textId="77777777" w:rsidR="00181F98" w:rsidRPr="00B176B5" w:rsidRDefault="00181F98" w:rsidP="00181F98">
      <w:pPr>
        <w:pStyle w:val="a4"/>
        <w:spacing w:before="6"/>
        <w:rPr>
          <w:rFonts w:ascii="BIZ UDPゴシック" w:eastAsia="BIZ UDPゴシック" w:hAnsi="BIZ UDPゴシック"/>
          <w:sz w:val="17"/>
        </w:rPr>
      </w:pPr>
    </w:p>
    <w:p w14:paraId="5E64D7C7" w14:textId="77777777" w:rsidR="00181F98" w:rsidRPr="000B358E" w:rsidRDefault="00181F98" w:rsidP="00181F98">
      <w:pPr>
        <w:pStyle w:val="2"/>
        <w:tabs>
          <w:tab w:val="left" w:pos="885"/>
        </w:tabs>
        <w:rPr>
          <w:rFonts w:ascii="BIZ UDPゴシック" w:eastAsia="BIZ UDPゴシック" w:hAnsi="BIZ UDPゴシック"/>
          <w:b/>
          <w:bCs/>
        </w:rPr>
      </w:pPr>
      <w:bookmarkStart w:id="52" w:name="_TOC_250000"/>
      <w:bookmarkEnd w:id="52"/>
      <w:r w:rsidRPr="000B358E">
        <w:rPr>
          <w:rFonts w:ascii="BIZ UDPゴシック" w:eastAsia="BIZ UDPゴシック" w:hAnsi="BIZ UDPゴシック" w:cs="ＭＳ 明朝" w:hint="eastAsia"/>
          <w:b/>
          <w:bCs/>
        </w:rPr>
        <w:t>１３</w:t>
      </w:r>
      <w:r w:rsidRPr="000B358E">
        <w:rPr>
          <w:rFonts w:ascii="BIZ UDPゴシック" w:eastAsia="BIZ UDPゴシック" w:hAnsi="BIZ UDPゴシック"/>
          <w:b/>
          <w:bCs/>
        </w:rPr>
        <w:tab/>
      </w:r>
      <w:r w:rsidRPr="000B358E">
        <w:rPr>
          <w:rFonts w:ascii="BIZ UDPゴシック" w:eastAsia="BIZ UDPゴシック" w:hAnsi="BIZ UDPゴシック" w:cs="ＭＳ 明朝" w:hint="eastAsia"/>
          <w:b/>
          <w:bCs/>
        </w:rPr>
        <w:t>改訂</w:t>
      </w:r>
    </w:p>
    <w:p w14:paraId="5DB6D2BF" w14:textId="25CDF546" w:rsidR="00181F98" w:rsidRPr="00B176B5" w:rsidRDefault="00181F98" w:rsidP="00181F98">
      <w:pPr>
        <w:pStyle w:val="a4"/>
        <w:spacing w:line="321" w:lineRule="auto"/>
        <w:ind w:left="197" w:right="537" w:firstLine="141"/>
        <w:rPr>
          <w:rFonts w:ascii="BIZ UDPゴシック" w:eastAsia="BIZ UDPゴシック" w:hAnsi="BIZ UDPゴシック"/>
        </w:rPr>
      </w:pPr>
      <w:r w:rsidRPr="00B176B5">
        <w:rPr>
          <w:rFonts w:ascii="BIZ UDPゴシック" w:eastAsia="BIZ UDPゴシック" w:hAnsi="BIZ UDPゴシック" w:cs="ＭＳ 明朝" w:hint="eastAsia"/>
          <w:spacing w:val="-6"/>
          <w:w w:val="95"/>
        </w:rPr>
        <w:t>本方針は、</w:t>
      </w:r>
      <w:r w:rsidR="000B358E">
        <w:rPr>
          <w:rFonts w:ascii="BIZ UDPゴシック" w:eastAsia="BIZ UDPゴシック" w:hAnsi="BIZ UDPゴシック" w:cs="ＭＳ 明朝" w:hint="eastAsia"/>
          <w:spacing w:val="-6"/>
          <w:w w:val="95"/>
        </w:rPr>
        <w:t>令和</w:t>
      </w:r>
      <w:r w:rsidRPr="00B176B5">
        <w:rPr>
          <w:rFonts w:ascii="BIZ UDPゴシック" w:eastAsia="BIZ UDPゴシック" w:hAnsi="BIZ UDPゴシック" w:cs="ＭＳ 明朝" w:hint="eastAsia"/>
          <w:w w:val="95"/>
        </w:rPr>
        <w:t>ｘｘ年ｘｘ月ｘｘ</w:t>
      </w:r>
      <w:r w:rsidRPr="00B176B5">
        <w:rPr>
          <w:rFonts w:ascii="BIZ UDPゴシック" w:eastAsia="BIZ UDPゴシック" w:hAnsi="BIZ UDPゴシック" w:cs="ＭＳ 明朝" w:hint="eastAsia"/>
          <w:spacing w:val="-3"/>
          <w:w w:val="95"/>
        </w:rPr>
        <w:t>日に</w:t>
      </w:r>
      <w:r w:rsidR="000B358E">
        <w:rPr>
          <w:rFonts w:ascii="BIZ UDPゴシック" w:eastAsia="BIZ UDPゴシック" w:hAnsi="BIZ UDPゴシック" w:cs="ＭＳ 明朝" w:hint="eastAsia"/>
          <w:spacing w:val="-3"/>
          <w:w w:val="95"/>
        </w:rPr>
        <w:t>理事長</w:t>
      </w:r>
      <w:r w:rsidRPr="00B176B5">
        <w:rPr>
          <w:rFonts w:ascii="BIZ UDPゴシック" w:eastAsia="BIZ UDPゴシック" w:hAnsi="BIZ UDPゴシック" w:cs="ＭＳ 明朝" w:hint="eastAsia"/>
          <w:spacing w:val="-3"/>
          <w:w w:val="95"/>
        </w:rPr>
        <w:t>によって承認され、</w:t>
      </w:r>
      <w:r w:rsidR="000B358E">
        <w:rPr>
          <w:rFonts w:ascii="BIZ UDPゴシック" w:eastAsia="BIZ UDPゴシック" w:hAnsi="BIZ UDPゴシック" w:cs="ＭＳ 明朝" w:hint="eastAsia"/>
          <w:spacing w:val="-3"/>
          <w:w w:val="95"/>
        </w:rPr>
        <w:t>令和</w:t>
      </w:r>
      <w:r w:rsidRPr="00B176B5">
        <w:rPr>
          <w:rFonts w:ascii="BIZ UDPゴシック" w:eastAsia="BIZ UDPゴシック" w:hAnsi="BIZ UDPゴシック" w:cs="ＭＳ 明朝" w:hint="eastAsia"/>
          <w:w w:val="95"/>
        </w:rPr>
        <w:t>ｘｘ年ｘｘ月ｘｘ</w:t>
      </w:r>
      <w:r w:rsidRPr="00B176B5">
        <w:rPr>
          <w:rFonts w:ascii="BIZ UDPゴシック" w:eastAsia="BIZ UDPゴシック" w:hAnsi="BIZ UDPゴシック" w:cs="ＭＳ 明朝" w:hint="eastAsia"/>
          <w:spacing w:val="-8"/>
          <w:w w:val="95"/>
        </w:rPr>
        <w:t>日よ</w:t>
      </w:r>
      <w:r w:rsidRPr="00B176B5">
        <w:rPr>
          <w:rFonts w:ascii="BIZ UDPゴシック" w:eastAsia="BIZ UDPゴシック" w:hAnsi="BIZ UDPゴシック" w:cs="ＭＳ 明朝" w:hint="eastAsia"/>
        </w:rPr>
        <w:t>り施行する。</w:t>
      </w:r>
    </w:p>
    <w:p w14:paraId="1C20DC38" w14:textId="77777777" w:rsidR="00755D83" w:rsidRPr="00B176B5" w:rsidRDefault="00755D83" w:rsidP="007C2871">
      <w:pPr>
        <w:pStyle w:val="a4"/>
        <w:rPr>
          <w:rFonts w:ascii="BIZ UDPゴシック" w:eastAsia="BIZ UDPゴシック" w:hAnsi="BIZ UDPゴシック"/>
        </w:rPr>
      </w:pPr>
    </w:p>
    <w:sectPr w:rsidR="00755D83" w:rsidRPr="00B176B5" w:rsidSect="007C2871">
      <w:footerReference w:type="default" r:id="rId30"/>
      <w:pgSz w:w="11910" w:h="16840"/>
      <w:pgMar w:top="1580" w:right="1162" w:bottom="1480" w:left="1540" w:header="0" w:footer="12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31F8" w14:textId="77777777" w:rsidR="003A0A7E" w:rsidRDefault="003A0A7E">
      <w:r>
        <w:separator/>
      </w:r>
    </w:p>
  </w:endnote>
  <w:endnote w:type="continuationSeparator" w:id="0">
    <w:p w14:paraId="4836B0F2" w14:textId="77777777" w:rsidR="003A0A7E" w:rsidRDefault="003A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oyagiKouzanFontT">
    <w:altName w:val="Calibri"/>
    <w:charset w:val="00"/>
    <w:family w:val="auto"/>
    <w:pitch w:val="variable"/>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Noto Sans CJK JP Medium">
    <w:altName w:val="Calibri"/>
    <w:charset w:val="00"/>
    <w:family w:val="swiss"/>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9B8F" w14:textId="77777777" w:rsidR="004918FC" w:rsidRDefault="003A0A7E">
    <w:pPr>
      <w:pStyle w:val="a4"/>
      <w:spacing w:line="14" w:lineRule="auto"/>
      <w:rPr>
        <w:sz w:val="20"/>
      </w:rPr>
    </w:pPr>
    <w:r>
      <w:pict w14:anchorId="65AC22A2">
        <v:shapetype id="_x0000_t202" coordsize="21600,21600" o:spt="202" path="m,l,21600r21600,l21600,xe">
          <v:stroke joinstyle="miter"/>
          <v:path gradientshapeok="t" o:connecttype="rect"/>
        </v:shapetype>
        <v:shape id="_x0000_s2049" type="#_x0000_t202" style="position:absolute;margin-left:291.7pt;margin-top:778.65pt;width:11.85pt;height:14.65pt;z-index:-251657728;mso-position-horizontal-relative:page;mso-position-vertical-relative:page" filled="f" stroked="f">
          <v:textbox inset="0,0,0,0">
            <w:txbxContent>
              <w:p w14:paraId="3CA48126"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1489" w14:textId="6A56EB55" w:rsidR="004918FC" w:rsidRDefault="00181F98">
    <w:pPr>
      <w:pStyle w:val="a4"/>
      <w:spacing w:line="14" w:lineRule="auto"/>
      <w:rPr>
        <w:sz w:val="20"/>
      </w:rPr>
    </w:pPr>
    <w:r>
      <w:rPr>
        <w:noProof/>
      </w:rPr>
      <mc:AlternateContent>
        <mc:Choice Requires="wps">
          <w:drawing>
            <wp:anchor distT="0" distB="0" distL="114300" distR="114300" simplePos="0" relativeHeight="251656704" behindDoc="1" locked="0" layoutInCell="1" allowOverlap="1" wp14:anchorId="17B98FE6" wp14:editId="2B76097E">
              <wp:simplePos x="0" y="0"/>
              <wp:positionH relativeFrom="page">
                <wp:posOffset>3668395</wp:posOffset>
              </wp:positionH>
              <wp:positionV relativeFrom="page">
                <wp:posOffset>9728200</wp:posOffset>
              </wp:positionV>
              <wp:extent cx="224155" cy="186055"/>
              <wp:effectExtent l="1270" t="3175" r="3175" b="127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06E1" w14:textId="77777777" w:rsidR="004918FC" w:rsidRDefault="000B358E">
                          <w:pPr>
                            <w:pStyle w:val="a4"/>
                            <w:spacing w:before="31"/>
                            <w:ind w:left="60"/>
                            <w:rPr>
                              <w:rFonts w:ascii="Times New Roman"/>
                            </w:rPr>
                          </w:pPr>
                          <w:r>
                            <w:fldChar w:fldCharType="begin"/>
                          </w:r>
                          <w:r>
                            <w:rPr>
                              <w:rFonts w:ascii="Times New Roman"/>
                              <w:w w:val="11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98FE6" id="_x0000_t202" coordsize="21600,21600" o:spt="202" path="m,l,21600r21600,l21600,xe">
              <v:stroke joinstyle="miter"/>
              <v:path gradientshapeok="t" o:connecttype="rect"/>
            </v:shapetype>
            <v:shape id="テキスト ボックス 104" o:spid="_x0000_s1053" type="#_x0000_t202" style="position:absolute;margin-left:288.85pt;margin-top:766pt;width:17.65pt;height:14.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" filled="f" stroked="f">
              <v:textbox inset="0,0,0,0">
                <w:txbxContent>
                  <w:p w14:paraId="7F3E06E1" w14:textId="77777777" w:rsidR="004918FC" w:rsidRDefault="000B358E">
                    <w:pPr>
                      <w:pStyle w:val="a4"/>
                      <w:spacing w:before="31"/>
                      <w:ind w:left="60"/>
                      <w:rPr>
                        <w:rFonts w:ascii="Times New Roman"/>
                      </w:rPr>
                    </w:pPr>
                    <w:r>
                      <w:fldChar w:fldCharType="begin"/>
                    </w:r>
                    <w:r>
                      <w:rPr>
                        <w:rFonts w:ascii="Times New Roman"/>
                        <w:w w:val="11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62C5" w14:textId="7271BCB4" w:rsidR="004918FC" w:rsidRDefault="00181F98">
    <w:pPr>
      <w:pStyle w:val="a4"/>
      <w:spacing w:line="14" w:lineRule="auto"/>
      <w:rPr>
        <w:sz w:val="20"/>
      </w:rPr>
    </w:pPr>
    <w:r>
      <w:rPr>
        <w:noProof/>
      </w:rPr>
      <mc:AlternateContent>
        <mc:Choice Requires="wps">
          <w:drawing>
            <wp:anchor distT="0" distB="0" distL="114300" distR="114300" simplePos="0" relativeHeight="251657728" behindDoc="1" locked="0" layoutInCell="1" allowOverlap="1" wp14:anchorId="3C73AC44" wp14:editId="385A1203">
              <wp:simplePos x="0" y="0"/>
              <wp:positionH relativeFrom="page">
                <wp:posOffset>3705860</wp:posOffset>
              </wp:positionH>
              <wp:positionV relativeFrom="page">
                <wp:posOffset>9728200</wp:posOffset>
              </wp:positionV>
              <wp:extent cx="150495" cy="186055"/>
              <wp:effectExtent l="635" t="3175" r="1270" b="127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32126"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3AC44" id="_x0000_t202" coordsize="21600,21600" o:spt="202" path="m,l,21600r21600,l21600,xe">
              <v:stroke joinstyle="miter"/>
              <v:path gradientshapeok="t" o:connecttype="rect"/>
            </v:shapetype>
            <v:shape id="テキスト ボックス 90" o:spid="_x0000_s1054" type="#_x0000_t202" style="position:absolute;margin-left:291.8pt;margin-top:766pt;width:11.8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" filled="f" stroked="f">
              <v:textbox inset="0,0,0,0">
                <w:txbxContent>
                  <w:p w14:paraId="46E32126"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18A1" w14:textId="77777777" w:rsidR="003A0A7E" w:rsidRDefault="003A0A7E">
      <w:r>
        <w:separator/>
      </w:r>
    </w:p>
  </w:footnote>
  <w:footnote w:type="continuationSeparator" w:id="0">
    <w:p w14:paraId="1BF0558D" w14:textId="77777777" w:rsidR="003A0A7E" w:rsidRDefault="003A0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14F0"/>
    <w:multiLevelType w:val="hybridMultilevel"/>
    <w:tmpl w:val="EBDACE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DF338F"/>
    <w:multiLevelType w:val="hybridMultilevel"/>
    <w:tmpl w:val="6E6CB546"/>
    <w:lvl w:ilvl="0" w:tplc="E1BEB8AE">
      <w:numFmt w:val="bullet"/>
      <w:lvlText w:val="•"/>
      <w:lvlJc w:val="left"/>
      <w:pPr>
        <w:ind w:left="1044" w:hanging="316"/>
      </w:pPr>
      <w:rPr>
        <w:rFonts w:ascii="AoyagiKouzanFontT" w:eastAsia="AoyagiKouzanFontT" w:hAnsi="AoyagiKouzanFontT" w:cs="AoyagiKouzanFontT" w:hint="default"/>
        <w:w w:val="200"/>
        <w:sz w:val="21"/>
        <w:szCs w:val="21"/>
        <w:lang w:val="en-US" w:eastAsia="ja-JP" w:bidi="ar-SA"/>
      </w:rPr>
    </w:lvl>
    <w:lvl w:ilvl="1" w:tplc="87203684">
      <w:numFmt w:val="bullet"/>
      <w:lvlText w:val="•"/>
      <w:lvlJc w:val="left"/>
      <w:pPr>
        <w:ind w:left="1752" w:hanging="315"/>
      </w:pPr>
      <w:rPr>
        <w:rFonts w:ascii="AoyagiKouzanFontT" w:eastAsia="AoyagiKouzanFontT" w:hAnsi="AoyagiKouzanFontT" w:cs="AoyagiKouzanFontT" w:hint="default"/>
        <w:w w:val="200"/>
        <w:sz w:val="21"/>
        <w:szCs w:val="21"/>
        <w:lang w:val="en-US" w:eastAsia="ja-JP" w:bidi="ar-SA"/>
      </w:rPr>
    </w:lvl>
    <w:lvl w:ilvl="2" w:tplc="AF5E3BA6">
      <w:numFmt w:val="bullet"/>
      <w:lvlText w:val="•"/>
      <w:lvlJc w:val="left"/>
      <w:pPr>
        <w:ind w:left="2587" w:hanging="315"/>
      </w:pPr>
      <w:rPr>
        <w:rFonts w:hint="default"/>
        <w:lang w:val="en-US" w:eastAsia="ja-JP" w:bidi="ar-SA"/>
      </w:rPr>
    </w:lvl>
    <w:lvl w:ilvl="3" w:tplc="A2169552">
      <w:numFmt w:val="bullet"/>
      <w:lvlText w:val="•"/>
      <w:lvlJc w:val="left"/>
      <w:pPr>
        <w:ind w:left="3414" w:hanging="315"/>
      </w:pPr>
      <w:rPr>
        <w:rFonts w:hint="default"/>
        <w:lang w:val="en-US" w:eastAsia="ja-JP" w:bidi="ar-SA"/>
      </w:rPr>
    </w:lvl>
    <w:lvl w:ilvl="4" w:tplc="0FE04044">
      <w:numFmt w:val="bullet"/>
      <w:lvlText w:val="•"/>
      <w:lvlJc w:val="left"/>
      <w:pPr>
        <w:ind w:left="4241" w:hanging="315"/>
      </w:pPr>
      <w:rPr>
        <w:rFonts w:hint="default"/>
        <w:lang w:val="en-US" w:eastAsia="ja-JP" w:bidi="ar-SA"/>
      </w:rPr>
    </w:lvl>
    <w:lvl w:ilvl="5" w:tplc="F2FC5B72">
      <w:numFmt w:val="bullet"/>
      <w:lvlText w:val="•"/>
      <w:lvlJc w:val="left"/>
      <w:pPr>
        <w:ind w:left="5068" w:hanging="315"/>
      </w:pPr>
      <w:rPr>
        <w:rFonts w:hint="default"/>
        <w:lang w:val="en-US" w:eastAsia="ja-JP" w:bidi="ar-SA"/>
      </w:rPr>
    </w:lvl>
    <w:lvl w:ilvl="6" w:tplc="7FECEF26">
      <w:numFmt w:val="bullet"/>
      <w:lvlText w:val="•"/>
      <w:lvlJc w:val="left"/>
      <w:pPr>
        <w:ind w:left="5895" w:hanging="315"/>
      </w:pPr>
      <w:rPr>
        <w:rFonts w:hint="default"/>
        <w:lang w:val="en-US" w:eastAsia="ja-JP" w:bidi="ar-SA"/>
      </w:rPr>
    </w:lvl>
    <w:lvl w:ilvl="7" w:tplc="437EA3E2">
      <w:numFmt w:val="bullet"/>
      <w:lvlText w:val="•"/>
      <w:lvlJc w:val="left"/>
      <w:pPr>
        <w:ind w:left="6722" w:hanging="315"/>
      </w:pPr>
      <w:rPr>
        <w:rFonts w:hint="default"/>
        <w:lang w:val="en-US" w:eastAsia="ja-JP" w:bidi="ar-SA"/>
      </w:rPr>
    </w:lvl>
    <w:lvl w:ilvl="8" w:tplc="9F2ABEC8">
      <w:numFmt w:val="bullet"/>
      <w:lvlText w:val="•"/>
      <w:lvlJc w:val="left"/>
      <w:pPr>
        <w:ind w:left="7550" w:hanging="315"/>
      </w:pPr>
      <w:rPr>
        <w:rFonts w:hint="default"/>
        <w:lang w:val="en-US" w:eastAsia="ja-JP" w:bidi="ar-SA"/>
      </w:rPr>
    </w:lvl>
  </w:abstractNum>
  <w:abstractNum w:abstractNumId="2" w15:restartNumberingAfterBreak="0">
    <w:nsid w:val="30090AEF"/>
    <w:multiLevelType w:val="hybridMultilevel"/>
    <w:tmpl w:val="35A8F5C0"/>
    <w:lvl w:ilvl="0" w:tplc="04090001">
      <w:start w:val="1"/>
      <w:numFmt w:val="bullet"/>
      <w:lvlText w:val=""/>
      <w:lvlJc w:val="left"/>
      <w:pPr>
        <w:ind w:left="1260" w:hanging="420"/>
      </w:pPr>
      <w:rPr>
        <w:rFonts w:ascii="Wingdings" w:hAnsi="Wingdings" w:hint="default"/>
      </w:rPr>
    </w:lvl>
    <w:lvl w:ilvl="1" w:tplc="712C04DC">
      <w:numFmt w:val="bullet"/>
      <w:lvlText w:val="・"/>
      <w:lvlJc w:val="left"/>
      <w:pPr>
        <w:ind w:left="1620" w:hanging="360"/>
      </w:pPr>
      <w:rPr>
        <w:rFonts w:ascii="BIZ UDPゴシック" w:eastAsia="BIZ UDPゴシック" w:hAnsi="BIZ UDPゴシック" w:cs="ＭＳ 明朝" w:hint="eastAsia"/>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ED14C99"/>
    <w:multiLevelType w:val="hybridMultilevel"/>
    <w:tmpl w:val="C024C718"/>
    <w:lvl w:ilvl="0" w:tplc="04090001">
      <w:start w:val="1"/>
      <w:numFmt w:val="bullet"/>
      <w:lvlText w:val=""/>
      <w:lvlJc w:val="left"/>
      <w:pPr>
        <w:ind w:left="1260" w:hanging="420"/>
      </w:pPr>
      <w:rPr>
        <w:rFonts w:ascii="Wingdings" w:hAnsi="Wingdings" w:hint="default"/>
      </w:rPr>
    </w:lvl>
    <w:lvl w:ilvl="1" w:tplc="712C04DC">
      <w:numFmt w:val="bullet"/>
      <w:lvlText w:val="・"/>
      <w:lvlJc w:val="left"/>
      <w:pPr>
        <w:ind w:left="1620" w:hanging="360"/>
      </w:pPr>
      <w:rPr>
        <w:rFonts w:ascii="BIZ UDPゴシック" w:eastAsia="BIZ UDPゴシック" w:hAnsi="BIZ UDPゴシック" w:cs="ＭＳ 明朝" w:hint="eastAsia"/>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E0172A9"/>
    <w:multiLevelType w:val="hybridMultilevel"/>
    <w:tmpl w:val="05107A42"/>
    <w:lvl w:ilvl="0" w:tplc="B4244B42">
      <w:numFmt w:val="bullet"/>
      <w:lvlText w:val="・"/>
      <w:lvlJc w:val="left"/>
      <w:pPr>
        <w:ind w:left="1631" w:hanging="420"/>
      </w:pPr>
      <w:rPr>
        <w:rFonts w:ascii="AoyagiKouzanFontT" w:eastAsia="AoyagiKouzanFontT" w:hAnsi="AoyagiKouzanFontT" w:cs="AoyagiKouzanFontT" w:hint="default"/>
        <w:w w:val="97"/>
        <w:sz w:val="21"/>
        <w:szCs w:val="21"/>
        <w:lang w:val="en-US" w:eastAsia="ja-JP" w:bidi="ar-SA"/>
      </w:rPr>
    </w:lvl>
    <w:lvl w:ilvl="1" w:tplc="A882293A">
      <w:numFmt w:val="bullet"/>
      <w:lvlText w:val="•"/>
      <w:lvlJc w:val="left"/>
      <w:pPr>
        <w:ind w:left="2396" w:hanging="420"/>
      </w:pPr>
      <w:rPr>
        <w:rFonts w:hint="default"/>
        <w:lang w:val="en-US" w:eastAsia="ja-JP" w:bidi="ar-SA"/>
      </w:rPr>
    </w:lvl>
    <w:lvl w:ilvl="2" w:tplc="EAF2F7E0">
      <w:numFmt w:val="bullet"/>
      <w:lvlText w:val="•"/>
      <w:lvlJc w:val="left"/>
      <w:pPr>
        <w:ind w:left="3152" w:hanging="420"/>
      </w:pPr>
      <w:rPr>
        <w:rFonts w:hint="default"/>
        <w:lang w:val="en-US" w:eastAsia="ja-JP" w:bidi="ar-SA"/>
      </w:rPr>
    </w:lvl>
    <w:lvl w:ilvl="3" w:tplc="EC6A2EBE">
      <w:numFmt w:val="bullet"/>
      <w:lvlText w:val="•"/>
      <w:lvlJc w:val="left"/>
      <w:pPr>
        <w:ind w:left="3909" w:hanging="420"/>
      </w:pPr>
      <w:rPr>
        <w:rFonts w:hint="default"/>
        <w:lang w:val="en-US" w:eastAsia="ja-JP" w:bidi="ar-SA"/>
      </w:rPr>
    </w:lvl>
    <w:lvl w:ilvl="4" w:tplc="B8AAF53E">
      <w:numFmt w:val="bullet"/>
      <w:lvlText w:val="•"/>
      <w:lvlJc w:val="left"/>
      <w:pPr>
        <w:ind w:left="4665" w:hanging="420"/>
      </w:pPr>
      <w:rPr>
        <w:rFonts w:hint="default"/>
        <w:lang w:val="en-US" w:eastAsia="ja-JP" w:bidi="ar-SA"/>
      </w:rPr>
    </w:lvl>
    <w:lvl w:ilvl="5" w:tplc="D4CC4F1E">
      <w:numFmt w:val="bullet"/>
      <w:lvlText w:val="•"/>
      <w:lvlJc w:val="left"/>
      <w:pPr>
        <w:ind w:left="5422" w:hanging="420"/>
      </w:pPr>
      <w:rPr>
        <w:rFonts w:hint="default"/>
        <w:lang w:val="en-US" w:eastAsia="ja-JP" w:bidi="ar-SA"/>
      </w:rPr>
    </w:lvl>
    <w:lvl w:ilvl="6" w:tplc="8C38D7E8">
      <w:numFmt w:val="bullet"/>
      <w:lvlText w:val="•"/>
      <w:lvlJc w:val="left"/>
      <w:pPr>
        <w:ind w:left="6178" w:hanging="420"/>
      </w:pPr>
      <w:rPr>
        <w:rFonts w:hint="default"/>
        <w:lang w:val="en-US" w:eastAsia="ja-JP" w:bidi="ar-SA"/>
      </w:rPr>
    </w:lvl>
    <w:lvl w:ilvl="7" w:tplc="8EACE66A">
      <w:numFmt w:val="bullet"/>
      <w:lvlText w:val="•"/>
      <w:lvlJc w:val="left"/>
      <w:pPr>
        <w:ind w:left="6935" w:hanging="420"/>
      </w:pPr>
      <w:rPr>
        <w:rFonts w:hint="default"/>
        <w:lang w:val="en-US" w:eastAsia="ja-JP" w:bidi="ar-SA"/>
      </w:rPr>
    </w:lvl>
    <w:lvl w:ilvl="8" w:tplc="08727EDC">
      <w:numFmt w:val="bullet"/>
      <w:lvlText w:val="•"/>
      <w:lvlJc w:val="left"/>
      <w:pPr>
        <w:ind w:left="7691" w:hanging="420"/>
      </w:pPr>
      <w:rPr>
        <w:rFonts w:hint="default"/>
        <w:lang w:val="en-US" w:eastAsia="ja-JP" w:bidi="ar-S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D2"/>
    <w:rsid w:val="00005853"/>
    <w:rsid w:val="000713CD"/>
    <w:rsid w:val="000760D2"/>
    <w:rsid w:val="000B358E"/>
    <w:rsid w:val="000C251A"/>
    <w:rsid w:val="000F4DDA"/>
    <w:rsid w:val="00147A05"/>
    <w:rsid w:val="00165B0C"/>
    <w:rsid w:val="00181F98"/>
    <w:rsid w:val="001B12BE"/>
    <w:rsid w:val="001D2E5E"/>
    <w:rsid w:val="001F3B93"/>
    <w:rsid w:val="002233D3"/>
    <w:rsid w:val="0034692D"/>
    <w:rsid w:val="0036762B"/>
    <w:rsid w:val="003773B8"/>
    <w:rsid w:val="0039076D"/>
    <w:rsid w:val="003A0A7E"/>
    <w:rsid w:val="003B2E81"/>
    <w:rsid w:val="003B5B3A"/>
    <w:rsid w:val="003C242F"/>
    <w:rsid w:val="00407CB9"/>
    <w:rsid w:val="004B5F92"/>
    <w:rsid w:val="004B6AF5"/>
    <w:rsid w:val="004C4126"/>
    <w:rsid w:val="004E7698"/>
    <w:rsid w:val="004E7E20"/>
    <w:rsid w:val="00556694"/>
    <w:rsid w:val="00557A52"/>
    <w:rsid w:val="005700AC"/>
    <w:rsid w:val="005C5857"/>
    <w:rsid w:val="00635B2D"/>
    <w:rsid w:val="006668CC"/>
    <w:rsid w:val="006F13A0"/>
    <w:rsid w:val="006F6F06"/>
    <w:rsid w:val="006F794E"/>
    <w:rsid w:val="007272AB"/>
    <w:rsid w:val="00751ED2"/>
    <w:rsid w:val="00755D83"/>
    <w:rsid w:val="00756EC6"/>
    <w:rsid w:val="007C2871"/>
    <w:rsid w:val="007F74BC"/>
    <w:rsid w:val="00814A1B"/>
    <w:rsid w:val="00862C48"/>
    <w:rsid w:val="008A5251"/>
    <w:rsid w:val="00924800"/>
    <w:rsid w:val="00927AF8"/>
    <w:rsid w:val="009829D4"/>
    <w:rsid w:val="00995D6D"/>
    <w:rsid w:val="00A74D05"/>
    <w:rsid w:val="00AD5175"/>
    <w:rsid w:val="00AE1AF9"/>
    <w:rsid w:val="00B02BBB"/>
    <w:rsid w:val="00B13E40"/>
    <w:rsid w:val="00B176B5"/>
    <w:rsid w:val="00B3613A"/>
    <w:rsid w:val="00B51564"/>
    <w:rsid w:val="00B573C3"/>
    <w:rsid w:val="00BC34F1"/>
    <w:rsid w:val="00C46BBA"/>
    <w:rsid w:val="00C7015B"/>
    <w:rsid w:val="00C73130"/>
    <w:rsid w:val="00CB6386"/>
    <w:rsid w:val="00CE2449"/>
    <w:rsid w:val="00D36C2E"/>
    <w:rsid w:val="00D41E8D"/>
    <w:rsid w:val="00D71346"/>
    <w:rsid w:val="00DA365B"/>
    <w:rsid w:val="00DB0818"/>
    <w:rsid w:val="00DC3876"/>
    <w:rsid w:val="00EE61DD"/>
    <w:rsid w:val="00EF2D16"/>
    <w:rsid w:val="00EF657B"/>
    <w:rsid w:val="00F2499E"/>
    <w:rsid w:val="00F47DBF"/>
    <w:rsid w:val="00F72433"/>
    <w:rsid w:val="00F96578"/>
    <w:rsid w:val="00FD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887CEAA"/>
  <w15:chartTrackingRefBased/>
  <w15:docId w15:val="{24393A96-C70C-4477-91BD-EEDE1172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81F98"/>
    <w:pPr>
      <w:autoSpaceDE w:val="0"/>
      <w:autoSpaceDN w:val="0"/>
      <w:spacing w:line="580" w:lineRule="exact"/>
      <w:ind w:left="1357" w:right="1652"/>
      <w:jc w:val="center"/>
      <w:outlineLvl w:val="0"/>
    </w:pPr>
    <w:rPr>
      <w:rFonts w:ascii="Noto Sans CJK JP Medium" w:eastAsia="Noto Sans CJK JP Medium" w:hAnsi="Noto Sans CJK JP Medium" w:cs="Noto Sans CJK JP Medium"/>
      <w:kern w:val="0"/>
      <w:sz w:val="32"/>
      <w:szCs w:val="32"/>
    </w:rPr>
  </w:style>
  <w:style w:type="paragraph" w:styleId="2">
    <w:name w:val="heading 2"/>
    <w:basedOn w:val="a"/>
    <w:link w:val="20"/>
    <w:uiPriority w:val="9"/>
    <w:unhideWhenUsed/>
    <w:qFormat/>
    <w:rsid w:val="00181F98"/>
    <w:pPr>
      <w:autoSpaceDE w:val="0"/>
      <w:autoSpaceDN w:val="0"/>
      <w:spacing w:line="502" w:lineRule="exact"/>
      <w:ind w:left="161"/>
      <w:jc w:val="left"/>
      <w:outlineLvl w:val="1"/>
    </w:pPr>
    <w:rPr>
      <w:rFonts w:ascii="Noto Sans CJK JP Medium" w:eastAsia="Noto Sans CJK JP Medium" w:hAnsi="Noto Sans CJK JP Medium" w:cs="Noto Sans CJK JP Medium"/>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5D83"/>
    <w:pPr>
      <w:ind w:leftChars="400" w:left="840"/>
    </w:pPr>
  </w:style>
  <w:style w:type="character" w:customStyle="1" w:styleId="10">
    <w:name w:val="見出し 1 (文字)"/>
    <w:basedOn w:val="a0"/>
    <w:link w:val="1"/>
    <w:uiPriority w:val="9"/>
    <w:rsid w:val="00181F98"/>
    <w:rPr>
      <w:rFonts w:ascii="Noto Sans CJK JP Medium" w:eastAsia="Noto Sans CJK JP Medium" w:hAnsi="Noto Sans CJK JP Medium" w:cs="Noto Sans CJK JP Medium"/>
      <w:kern w:val="0"/>
      <w:sz w:val="32"/>
      <w:szCs w:val="32"/>
    </w:rPr>
  </w:style>
  <w:style w:type="character" w:customStyle="1" w:styleId="20">
    <w:name w:val="見出し 2 (文字)"/>
    <w:basedOn w:val="a0"/>
    <w:link w:val="2"/>
    <w:uiPriority w:val="9"/>
    <w:rsid w:val="00181F98"/>
    <w:rPr>
      <w:rFonts w:ascii="Noto Sans CJK JP Medium" w:eastAsia="Noto Sans CJK JP Medium" w:hAnsi="Noto Sans CJK JP Medium" w:cs="Noto Sans CJK JP Medium"/>
      <w:kern w:val="0"/>
      <w:sz w:val="24"/>
      <w:szCs w:val="24"/>
    </w:rPr>
  </w:style>
  <w:style w:type="table" w:customStyle="1" w:styleId="TableNormal">
    <w:name w:val="Table Normal"/>
    <w:uiPriority w:val="2"/>
    <w:semiHidden/>
    <w:unhideWhenUsed/>
    <w:qFormat/>
    <w:rsid w:val="00181F9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181F98"/>
    <w:pPr>
      <w:autoSpaceDE w:val="0"/>
      <w:autoSpaceDN w:val="0"/>
      <w:spacing w:before="91"/>
      <w:ind w:left="371"/>
      <w:jc w:val="left"/>
    </w:pPr>
    <w:rPr>
      <w:rFonts w:ascii="AoyagiKouzanFontT" w:eastAsia="AoyagiKouzanFontT" w:hAnsi="AoyagiKouzanFontT" w:cs="AoyagiKouzanFontT"/>
      <w:kern w:val="0"/>
      <w:szCs w:val="21"/>
    </w:rPr>
  </w:style>
  <w:style w:type="paragraph" w:styleId="21">
    <w:name w:val="toc 2"/>
    <w:basedOn w:val="a"/>
    <w:uiPriority w:val="1"/>
    <w:qFormat/>
    <w:rsid w:val="00181F98"/>
    <w:pPr>
      <w:autoSpaceDE w:val="0"/>
      <w:autoSpaceDN w:val="0"/>
      <w:spacing w:before="91"/>
      <w:ind w:left="581"/>
      <w:jc w:val="left"/>
    </w:pPr>
    <w:rPr>
      <w:rFonts w:ascii="AoyagiKouzanFontT" w:eastAsia="AoyagiKouzanFontT" w:hAnsi="AoyagiKouzanFontT" w:cs="AoyagiKouzanFontT"/>
      <w:kern w:val="0"/>
      <w:szCs w:val="21"/>
    </w:rPr>
  </w:style>
  <w:style w:type="paragraph" w:styleId="a4">
    <w:name w:val="Body Text"/>
    <w:basedOn w:val="a"/>
    <w:link w:val="a5"/>
    <w:uiPriority w:val="1"/>
    <w:qFormat/>
    <w:rsid w:val="00181F98"/>
    <w:pPr>
      <w:autoSpaceDE w:val="0"/>
      <w:autoSpaceDN w:val="0"/>
      <w:jc w:val="left"/>
    </w:pPr>
    <w:rPr>
      <w:rFonts w:ascii="AoyagiKouzanFontT" w:eastAsia="AoyagiKouzanFontT" w:hAnsi="AoyagiKouzanFontT" w:cs="AoyagiKouzanFontT"/>
      <w:kern w:val="0"/>
      <w:szCs w:val="21"/>
    </w:rPr>
  </w:style>
  <w:style w:type="character" w:customStyle="1" w:styleId="a5">
    <w:name w:val="本文 (文字)"/>
    <w:basedOn w:val="a0"/>
    <w:link w:val="a4"/>
    <w:uiPriority w:val="1"/>
    <w:rsid w:val="00181F98"/>
    <w:rPr>
      <w:rFonts w:ascii="AoyagiKouzanFontT" w:eastAsia="AoyagiKouzanFontT" w:hAnsi="AoyagiKouzanFontT" w:cs="AoyagiKouzanFontT"/>
      <w:kern w:val="0"/>
      <w:szCs w:val="21"/>
    </w:rPr>
  </w:style>
  <w:style w:type="paragraph" w:customStyle="1" w:styleId="TableParagraph">
    <w:name w:val="Table Paragraph"/>
    <w:basedOn w:val="a"/>
    <w:uiPriority w:val="1"/>
    <w:qFormat/>
    <w:rsid w:val="00181F98"/>
    <w:pPr>
      <w:autoSpaceDE w:val="0"/>
      <w:autoSpaceDN w:val="0"/>
      <w:spacing w:before="45"/>
      <w:ind w:left="107"/>
      <w:jc w:val="left"/>
    </w:pPr>
    <w:rPr>
      <w:rFonts w:ascii="AoyagiKouzanFontT" w:eastAsia="AoyagiKouzanFontT" w:hAnsi="AoyagiKouzanFontT" w:cs="AoyagiKouzanFontT"/>
      <w:kern w:val="0"/>
      <w:sz w:val="22"/>
    </w:rPr>
  </w:style>
  <w:style w:type="paragraph" w:styleId="a6">
    <w:name w:val="header"/>
    <w:basedOn w:val="a"/>
    <w:link w:val="a7"/>
    <w:uiPriority w:val="99"/>
    <w:unhideWhenUsed/>
    <w:rsid w:val="00181F98"/>
    <w:pPr>
      <w:tabs>
        <w:tab w:val="center" w:pos="4252"/>
        <w:tab w:val="right" w:pos="8504"/>
      </w:tabs>
      <w:autoSpaceDE w:val="0"/>
      <w:autoSpaceDN w:val="0"/>
      <w:snapToGrid w:val="0"/>
      <w:jc w:val="left"/>
    </w:pPr>
    <w:rPr>
      <w:rFonts w:ascii="AoyagiKouzanFontT" w:eastAsia="AoyagiKouzanFontT" w:hAnsi="AoyagiKouzanFontT" w:cs="AoyagiKouzanFontT"/>
      <w:kern w:val="0"/>
      <w:sz w:val="22"/>
    </w:rPr>
  </w:style>
  <w:style w:type="character" w:customStyle="1" w:styleId="a7">
    <w:name w:val="ヘッダー (文字)"/>
    <w:basedOn w:val="a0"/>
    <w:link w:val="a6"/>
    <w:uiPriority w:val="99"/>
    <w:rsid w:val="00181F98"/>
    <w:rPr>
      <w:rFonts w:ascii="AoyagiKouzanFontT" w:eastAsia="AoyagiKouzanFontT" w:hAnsi="AoyagiKouzanFontT" w:cs="AoyagiKouzanFontT"/>
      <w:kern w:val="0"/>
      <w:sz w:val="22"/>
    </w:rPr>
  </w:style>
  <w:style w:type="paragraph" w:styleId="a8">
    <w:name w:val="footer"/>
    <w:basedOn w:val="a"/>
    <w:link w:val="a9"/>
    <w:uiPriority w:val="99"/>
    <w:unhideWhenUsed/>
    <w:rsid w:val="00181F98"/>
    <w:pPr>
      <w:tabs>
        <w:tab w:val="center" w:pos="4252"/>
        <w:tab w:val="right" w:pos="8504"/>
      </w:tabs>
      <w:autoSpaceDE w:val="0"/>
      <w:autoSpaceDN w:val="0"/>
      <w:snapToGrid w:val="0"/>
      <w:jc w:val="left"/>
    </w:pPr>
    <w:rPr>
      <w:rFonts w:ascii="AoyagiKouzanFontT" w:eastAsia="AoyagiKouzanFontT" w:hAnsi="AoyagiKouzanFontT" w:cs="AoyagiKouzanFontT"/>
      <w:kern w:val="0"/>
      <w:sz w:val="22"/>
    </w:rPr>
  </w:style>
  <w:style w:type="character" w:customStyle="1" w:styleId="a9">
    <w:name w:val="フッター (文字)"/>
    <w:basedOn w:val="a0"/>
    <w:link w:val="a8"/>
    <w:uiPriority w:val="99"/>
    <w:rsid w:val="00181F98"/>
    <w:rPr>
      <w:rFonts w:ascii="AoyagiKouzanFontT" w:eastAsia="AoyagiKouzanFontT" w:hAnsi="AoyagiKouzanFontT" w:cs="AoyagiKouzanFontT"/>
      <w:kern w:val="0"/>
      <w:sz w:val="22"/>
    </w:rPr>
  </w:style>
  <w:style w:type="paragraph" w:styleId="aa">
    <w:name w:val="No Spacing"/>
    <w:uiPriority w:val="1"/>
    <w:qFormat/>
    <w:rsid w:val="00FD690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1464</Words>
  <Characters>8349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Egawa Shoi</dc:creator>
  <cp:keywords/>
  <dc:description/>
  <cp:lastModifiedBy>Egawa Shoi</cp:lastModifiedBy>
  <cp:revision>35</cp:revision>
  <dcterms:created xsi:type="dcterms:W3CDTF">2021-08-20T00:53:00Z</dcterms:created>
  <dcterms:modified xsi:type="dcterms:W3CDTF">2021-08-20T05:55:00Z</dcterms:modified>
</cp:coreProperties>
</file>